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9"/>
          <w:tab w:val="left" w:pos="8186" w:leader="none"/>
        </w:tabs>
        <w:bidi w:val="1"/>
        <w:spacing w:lineRule="auto" w:line="360" w:before="170" w:after="113"/>
        <w:jc w:val="left"/>
        <w:textAlignment w:val="center"/>
        <w:rPr/>
      </w:pPr>
      <w:r>
        <w:rPr>
          <w:rFonts w:ascii="B Nazanin" w:hAnsi="B Nazanin" w:cs="B Mitra"/>
          <w:b/>
          <w:b/>
          <w:bCs/>
          <w:color w:val="FFFFFF"/>
          <w:sz w:val="22"/>
          <w:sz w:val="22"/>
          <w:szCs w:val="22"/>
          <w:highlight w:val="darkRed"/>
          <w:rtl w:val="true"/>
          <w:lang w:val="en-US" w:bidi="fa-IR"/>
        </w:rPr>
        <w:t>کارگاه</w:t>
      </w:r>
      <w:r>
        <w:rPr>
          <w:rFonts w:ascii="B Nazanin" w:hAnsi="B Nazanin" w:eastAsia="B Nazanin" w:cs="B Nazanin"/>
          <w:b/>
          <w:b/>
          <w:bCs/>
          <w:color w:val="FFFFFF"/>
          <w:sz w:val="22"/>
          <w:sz w:val="22"/>
          <w:szCs w:val="22"/>
          <w:highlight w:val="darkRed"/>
          <w:rtl w:val="true"/>
          <w:lang w:val="en-US" w:bidi="fa-IR"/>
        </w:rPr>
        <w:t xml:space="preserve"> </w:t>
      </w:r>
      <w:r>
        <w:rPr>
          <w:rFonts w:ascii="B Nazanin" w:hAnsi="B Nazanin" w:cs="B Mitra"/>
          <w:b/>
          <w:b/>
          <w:bCs/>
          <w:color w:val="FFFFFF"/>
          <w:sz w:val="22"/>
          <w:sz w:val="22"/>
          <w:szCs w:val="22"/>
          <w:highlight w:val="darkRed"/>
          <w:rtl w:val="true"/>
          <w:lang w:val="en-US" w:bidi="fa-IR"/>
        </w:rPr>
        <w:t>دیالکتیک</w:t>
      </w:r>
      <w:r>
        <w:rPr>
          <w:rFonts w:cs="B Nazanin" w:ascii="B Nazanin" w:hAnsi="B Nazanin"/>
          <w:b/>
          <w:bCs/>
          <w:color w:val="FFFFFF"/>
          <w:sz w:val="22"/>
          <w:szCs w:val="22"/>
          <w:highlight w:val="darkRed"/>
          <w:rtl w:val="true"/>
          <w:lang w:val="en-US" w:bidi="fa-IR"/>
        </w:rPr>
        <w:t>:</w:t>
      </w:r>
    </w:p>
    <w:p>
      <w:pPr>
        <w:pStyle w:val="Heading2"/>
        <w:numPr>
          <w:ilvl w:val="0"/>
          <w:numId w:val="0"/>
        </w:numPr>
        <w:bidi w:val="1"/>
        <w:ind w:left="0" w:right="0" w:hanging="0"/>
        <w:jc w:val="center"/>
        <w:textAlignment w:val="center"/>
        <w:rPr/>
      </w:pPr>
      <w:r>
        <w:rPr>
          <w:rtl w:val="true"/>
        </w:rPr>
        <w:tab/>
        <w:t xml:space="preserve">    </w:t>
      </w:r>
    </w:p>
    <w:p>
      <w:pPr>
        <w:pStyle w:val="Heading2"/>
        <w:numPr>
          <w:ilvl w:val="0"/>
          <w:numId w:val="0"/>
        </w:numPr>
        <w:bidi w:val="1"/>
        <w:ind w:left="0" w:right="0" w:hanging="0"/>
        <w:jc w:val="center"/>
        <w:textAlignment w:val="center"/>
        <w:rPr/>
      </w:pPr>
      <w:r>
        <w:rPr>
          <w:rtl w:val="true"/>
        </w:rPr>
        <w:tab/>
        <w:tab/>
        <w:tab/>
        <w:tab/>
        <w:tab/>
        <w:t xml:space="preserve"> </w:t>
        <w:tab/>
        <w:tab/>
        <w:tab/>
        <w:tab/>
        <w:t xml:space="preserve">   </w:t>
      </w:r>
    </w:p>
    <w:p>
      <w:pPr>
        <w:pStyle w:val="Heading1"/>
        <w:spacing w:lineRule="auto" w:line="276"/>
        <w:rPr>
          <w:rFonts w:ascii="Liberation Serif;Times New Roman" w:hAnsi="Liberation Serif;Times New Roman" w:eastAsia="Noto Serif CJK SC" w:cs="B Nazanin"/>
          <w:b/>
          <w:b/>
          <w:bCs/>
          <w:color w:val="auto"/>
          <w:kern w:val="2"/>
          <w:sz w:val="32"/>
          <w:szCs w:val="32"/>
          <w:lang w:val="de-DE" w:eastAsia="zh-CN" w:bidi="fa-IR"/>
        </w:rPr>
      </w:pPr>
      <w:r>
        <w:rPr>
          <w:rFonts w:ascii="Liberation Serif;Times New Roman" w:hAnsi="Liberation Serif;Times New Roman" w:eastAsia="Noto Serif CJK SC" w:cs="B Nazanin"/>
          <w:b/>
          <w:b/>
          <w:bCs/>
          <w:color w:val="auto"/>
          <w:kern w:val="2"/>
          <w:sz w:val="32"/>
          <w:sz w:val="32"/>
          <w:szCs w:val="32"/>
          <w:rtl w:val="true"/>
          <w:lang w:val="de-DE" w:eastAsia="zh-CN" w:bidi="fa-IR"/>
        </w:rPr>
        <w:t>نگاهی</w:t>
      </w:r>
    </w:p>
    <w:p>
      <w:pPr>
        <w:pStyle w:val="Heading1"/>
        <w:spacing w:lineRule="auto" w:line="276"/>
        <w:rPr>
          <w:rFonts w:ascii="Liberation Serif;Times New Roman" w:hAnsi="Liberation Serif;Times New Roman" w:eastAsia="Noto Serif CJK SC" w:cs="B Titr"/>
          <w:b/>
          <w:b/>
          <w:bCs/>
          <w:color w:val="auto"/>
          <w:kern w:val="2"/>
          <w:sz w:val="48"/>
          <w:szCs w:val="36"/>
          <w:lang w:val="de-DE" w:eastAsia="zh-CN" w:bidi="fa-IR"/>
        </w:rPr>
      </w:pPr>
      <w:r>
        <w:rPr>
          <w:rFonts w:ascii="Liberation Serif;Times New Roman" w:hAnsi="Liberation Serif;Times New Roman" w:eastAsia="Noto Serif CJK SC"/>
          <w:b/>
          <w:b/>
          <w:bCs/>
          <w:color w:val="auto"/>
          <w:kern w:val="2"/>
          <w:sz w:val="48"/>
          <w:sz w:val="48"/>
          <w:szCs w:val="36"/>
          <w:rtl w:val="true"/>
          <w:lang w:val="de-DE" w:eastAsia="zh-CN" w:bidi="fa-IR"/>
        </w:rPr>
        <w:t xml:space="preserve">از </w:t>
      </w:r>
      <w:r>
        <w:rPr>
          <w:rFonts w:ascii="Liberation Serif;Times New Roman" w:hAnsi="Liberation Serif;Times New Roman" w:eastAsia="Noto Serif CJK SC"/>
          <w:b/>
          <w:b/>
          <w:bCs/>
          <w:color w:val="auto"/>
          <w:kern w:val="2"/>
          <w:sz w:val="48"/>
          <w:sz w:val="48"/>
          <w:szCs w:val="36"/>
          <w:rtl w:val="true"/>
          <w:lang w:val="de-DE" w:eastAsia="zh-CN" w:bidi="fa-IR"/>
        </w:rPr>
        <w:t xml:space="preserve">سطح </w:t>
      </w:r>
      <w:r>
        <w:rPr>
          <w:rFonts w:ascii="Liberation Serif;Times New Roman" w:hAnsi="Liberation Serif;Times New Roman" w:eastAsia="Noto Serif CJK SC"/>
          <w:b/>
          <w:b/>
          <w:bCs/>
          <w:color w:val="auto"/>
          <w:kern w:val="2"/>
          <w:sz w:val="48"/>
          <w:sz w:val="48"/>
          <w:szCs w:val="36"/>
          <w:rtl w:val="true"/>
          <w:lang w:val="de-DE" w:eastAsia="zh-CN" w:bidi="fa-IR"/>
        </w:rPr>
        <w:t xml:space="preserve">بحران آب </w:t>
      </w:r>
      <w:r>
        <w:rPr>
          <w:rFonts w:ascii="Liberation Serif;Times New Roman" w:hAnsi="Liberation Serif;Times New Roman" w:eastAsia="Noto Serif CJK SC"/>
          <w:b/>
          <w:b/>
          <w:bCs/>
          <w:color w:val="auto"/>
          <w:kern w:val="2"/>
          <w:sz w:val="48"/>
          <w:sz w:val="48"/>
          <w:szCs w:val="36"/>
          <w:rtl w:val="true"/>
          <w:lang w:val="de-DE" w:eastAsia="zh-CN" w:bidi="fa-IR"/>
        </w:rPr>
        <w:t>به</w:t>
      </w:r>
      <w:r>
        <w:rPr>
          <w:rFonts w:ascii="Liberation Serif;Times New Roman" w:hAnsi="Liberation Serif;Times New Roman" w:eastAsia="Noto Serif CJK SC"/>
          <w:b/>
          <w:b/>
          <w:bCs/>
          <w:color w:val="auto"/>
          <w:kern w:val="2"/>
          <w:sz w:val="48"/>
          <w:sz w:val="48"/>
          <w:szCs w:val="36"/>
          <w:rtl w:val="true"/>
          <w:lang w:val="de-DE" w:eastAsia="zh-CN" w:bidi="fa-IR"/>
        </w:rPr>
        <w:t xml:space="preserve"> اعماق نظام سرکوب</w:t>
      </w:r>
    </w:p>
    <w:p>
      <w:pPr>
        <w:pStyle w:val="TextBody"/>
        <w:bidi w:val="1"/>
        <w:ind w:left="0" w:right="0" w:hanging="0"/>
        <w:jc w:val="center"/>
        <w:textAlignment w:val="center"/>
        <w:rPr/>
      </w:pPr>
      <w:r>
        <w:rPr>
          <w:rtl w:val="true"/>
        </w:rPr>
        <w:t xml:space="preserve">            </w:t>
      </w:r>
    </w:p>
    <w:p>
      <w:pPr>
        <w:pStyle w:val="TextBody"/>
        <w:bidi w:val="1"/>
        <w:ind w:left="0" w:right="0" w:hanging="0"/>
        <w:jc w:val="center"/>
        <w:textAlignment w:val="center"/>
        <w:rPr/>
      </w:pPr>
      <w:r>
        <w:rPr>
          <w:rtl w:val="true"/>
        </w:rPr>
        <w:tab/>
        <w:tab/>
        <w:tab/>
        <w:tab/>
        <w:t xml:space="preserve">           </w:t>
      </w:r>
    </w:p>
    <w:p>
      <w:pPr>
        <w:pStyle w:val="TextBody"/>
        <w:bidi w:val="1"/>
        <w:ind w:left="0" w:right="0" w:hanging="0"/>
        <w:jc w:val="center"/>
        <w:textAlignment w:val="center"/>
        <w:rPr/>
      </w:pPr>
      <w:r>
        <w:rPr>
          <w:rtl w:val="tru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460240" cy="33121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0240" cy="3312160"/>
                    </a:xfrm>
                    <a:prstGeom prst="rect">
                      <a:avLst/>
                    </a:prstGeom>
                  </pic:spPr>
                </pic:pic>
              </a:graphicData>
            </a:graphic>
          </wp:anchor>
        </w:drawing>
      </w:r>
    </w:p>
    <w:p>
      <w:pPr>
        <w:pStyle w:val="TextBody"/>
        <w:bidi w:val="1"/>
        <w:ind w:left="0" w:right="0" w:hanging="0"/>
        <w:jc w:val="center"/>
        <w:textAlignment w:val="center"/>
        <w:rPr/>
      </w:pPr>
      <w:r>
        <w:rPr>
          <w:rtl w:val="true"/>
        </w:rPr>
      </w:r>
    </w:p>
    <w:p>
      <w:pPr>
        <w:pStyle w:val="TextBody"/>
        <w:bidi w:val="1"/>
        <w:ind w:left="0" w:right="0" w:hanging="0"/>
        <w:jc w:val="center"/>
        <w:textAlignment w:val="center"/>
        <w:rPr/>
      </w:pPr>
      <w:r>
        <w:rPr>
          <w:rtl w:val="true"/>
        </w:rPr>
      </w:r>
    </w:p>
    <w:p>
      <w:pPr>
        <w:pStyle w:val="TextBody"/>
        <w:bidi w:val="1"/>
        <w:ind w:left="0" w:right="0" w:hanging="0"/>
        <w:jc w:val="center"/>
        <w:textAlignment w:val="center"/>
        <w:rPr/>
      </w:pPr>
      <w:r>
        <w:rPr>
          <w:rtl w:val="true"/>
        </w:rPr>
      </w:r>
    </w:p>
    <w:p>
      <w:pPr>
        <w:pStyle w:val="TextBody"/>
        <w:bidi w:val="1"/>
        <w:ind w:left="0" w:right="0" w:hanging="0"/>
        <w:jc w:val="center"/>
        <w:textAlignment w:val="center"/>
        <w:rPr/>
      </w:pPr>
      <w:r>
        <w:rPr>
          <w:rtl w:val="true"/>
        </w:rPr>
      </w:r>
    </w:p>
    <w:p>
      <w:pPr>
        <w:pStyle w:val="TextBody"/>
        <w:bidi w:val="1"/>
        <w:ind w:left="0" w:right="0" w:hanging="0"/>
        <w:jc w:val="center"/>
        <w:textAlignment w:val="center"/>
        <w:rPr/>
      </w:pPr>
      <w:r>
        <w:rPr>
          <w:rtl w:val="true"/>
        </w:rPr>
      </w:r>
    </w:p>
    <w:p>
      <w:pPr>
        <w:pStyle w:val="TextBody"/>
        <w:bidi w:val="1"/>
        <w:ind w:left="0" w:right="0" w:hanging="0"/>
        <w:jc w:val="center"/>
        <w:textAlignment w:val="center"/>
        <w:rPr/>
      </w:pPr>
      <w:r>
        <w:rPr>
          <w:rtl w:val="true"/>
        </w:rPr>
      </w:r>
    </w:p>
    <w:p>
      <w:pPr>
        <w:pStyle w:val="TextBody"/>
        <w:bidi w:val="1"/>
        <w:ind w:left="0" w:right="0" w:hanging="0"/>
        <w:jc w:val="center"/>
        <w:textAlignment w:val="center"/>
        <w:rPr/>
      </w:pPr>
      <w:r>
        <w:rPr>
          <w:rtl w:val="true"/>
        </w:rPr>
      </w:r>
    </w:p>
    <w:p>
      <w:pPr>
        <w:pStyle w:val="TextBody"/>
        <w:bidi w:val="1"/>
        <w:ind w:left="0" w:right="0" w:hanging="0"/>
        <w:jc w:val="center"/>
        <w:textAlignment w:val="center"/>
        <w:rPr>
          <w:b/>
          <w:b/>
          <w:bCs/>
          <w:sz w:val="24"/>
          <w:szCs w:val="24"/>
        </w:rPr>
      </w:pPr>
      <w:r>
        <w:rPr>
          <w:b/>
          <w:bCs/>
          <w:sz w:val="24"/>
          <w:szCs w:val="24"/>
          <w:rtl w:val="true"/>
        </w:rPr>
      </w:r>
    </w:p>
    <w:p>
      <w:pPr>
        <w:pStyle w:val="TextBody"/>
        <w:bidi w:val="1"/>
        <w:ind w:left="0" w:right="0" w:hanging="0"/>
        <w:jc w:val="center"/>
        <w:textAlignment w:val="center"/>
        <w:rPr>
          <w:b/>
          <w:b/>
          <w:bCs/>
          <w:sz w:val="24"/>
          <w:szCs w:val="24"/>
        </w:rPr>
      </w:pPr>
      <w:r>
        <w:rPr>
          <w:b/>
          <w:bCs/>
          <w:sz w:val="24"/>
          <w:szCs w:val="24"/>
          <w:rtl w:val="true"/>
        </w:rPr>
      </w:r>
    </w:p>
    <w:p>
      <w:pPr>
        <w:pStyle w:val="TextBody"/>
        <w:bidi w:val="1"/>
        <w:ind w:left="0" w:right="0" w:hanging="0"/>
        <w:jc w:val="center"/>
        <w:textAlignment w:val="center"/>
        <w:rPr>
          <w:b/>
          <w:b/>
          <w:bCs/>
          <w:sz w:val="24"/>
          <w:szCs w:val="24"/>
        </w:rPr>
      </w:pPr>
      <w:r>
        <w:rPr>
          <w:b/>
          <w:b/>
          <w:bCs/>
          <w:sz w:val="24"/>
          <w:sz w:val="24"/>
          <w:szCs w:val="24"/>
          <w:rtl w:val="true"/>
        </w:rPr>
        <w:t>مانیا بهروزی</w:t>
      </w:r>
    </w:p>
    <w:p>
      <w:pPr>
        <w:pStyle w:val="TextBody"/>
        <w:bidi w:val="1"/>
        <w:ind w:left="0" w:right="0" w:hanging="0"/>
        <w:jc w:val="center"/>
        <w:textAlignment w:val="center"/>
        <w:rPr/>
      </w:pPr>
      <w:r>
        <w:rPr>
          <w:rtl w:val="true"/>
        </w:rPr>
        <w:tab/>
        <w:tab/>
        <w:tab/>
        <w:tab/>
        <w:tab/>
        <w:tab/>
        <w:t xml:space="preserve">   </w:t>
      </w:r>
    </w:p>
    <w:p>
      <w:pPr>
        <w:pStyle w:val="TextBody"/>
        <w:bidi w:val="1"/>
        <w:ind w:left="0" w:right="0" w:hanging="0"/>
        <w:jc w:val="center"/>
        <w:textAlignment w:val="center"/>
        <w:rPr/>
      </w:pPr>
      <w:r>
        <w:rPr>
          <w:rtl w:val="true"/>
        </w:rPr>
      </w:r>
    </w:p>
    <w:p>
      <w:pPr>
        <w:pStyle w:val="TextBody"/>
        <w:bidi w:val="1"/>
        <w:ind w:left="0" w:right="0" w:hanging="0"/>
        <w:jc w:val="center"/>
        <w:textAlignment w:val="center"/>
        <w:rPr/>
      </w:pPr>
      <w:r>
        <w:rPr>
          <w:rtl w:val="true"/>
        </w:rPr>
        <w:tab/>
        <w:tab/>
        <w:tab/>
      </w:r>
    </w:p>
    <w:p>
      <w:pPr>
        <w:pStyle w:val="TextBody"/>
        <w:jc w:val="center"/>
        <w:rPr/>
      </w:pPr>
      <w:r>
        <w:rPr>
          <w:rFonts w:eastAsia="B Nazanin" w:cs="B Nazanin" w:ascii="B Nazanin" w:hAnsi="B Nazanin"/>
          <w:b/>
          <w:bCs/>
          <w:color w:val="FFFFFF"/>
          <w:sz w:val="22"/>
          <w:szCs w:val="22"/>
          <w:highlight w:val="darkRed"/>
          <w:rtl w:val="true"/>
          <w:lang w:val="en-US" w:bidi="fa-IR"/>
        </w:rPr>
        <w:t xml:space="preserve"> </w:t>
      </w:r>
      <w:r>
        <w:rPr>
          <w:rFonts w:ascii="B Nazanin" w:hAnsi="B Nazanin"/>
          <w:b/>
          <w:b/>
          <w:bCs/>
          <w:color w:val="FFFFFF"/>
          <w:sz w:val="22"/>
          <w:sz w:val="22"/>
          <w:szCs w:val="22"/>
          <w:highlight w:val="darkRed"/>
          <w:rtl w:val="true"/>
          <w:lang w:val="en-US" w:bidi="fa-IR"/>
        </w:rPr>
        <w:t>آ</w:t>
      </w:r>
      <w:r>
        <w:rPr>
          <w:rFonts w:ascii="B Nazanin" w:hAnsi="B Nazanin"/>
          <w:b/>
          <w:b/>
          <w:bCs/>
          <w:color w:val="FFFFFF"/>
          <w:sz w:val="22"/>
          <w:sz w:val="22"/>
          <w:szCs w:val="22"/>
          <w:highlight w:val="darkRed"/>
          <w:rtl w:val="true"/>
          <w:lang w:val="en-US" w:bidi="fa-IR"/>
        </w:rPr>
        <w:t>ذر</w:t>
      </w:r>
      <w:r>
        <w:rPr>
          <w:rFonts w:ascii="B Nazanin" w:hAnsi="B Nazanin" w:eastAsia="B Nazanin" w:cs="B Nazanin"/>
          <w:b/>
          <w:b/>
          <w:bCs/>
          <w:color w:val="FFFFFF"/>
          <w:sz w:val="22"/>
          <w:sz w:val="22"/>
          <w:szCs w:val="22"/>
          <w:highlight w:val="darkRed"/>
          <w:rtl w:val="true"/>
          <w:lang w:val="en-US" w:bidi="fa-IR"/>
        </w:rPr>
        <w:t xml:space="preserve"> </w:t>
      </w:r>
      <w:r>
        <w:rPr>
          <w:rFonts w:ascii="B Nazanin" w:hAnsi="B Nazanin"/>
          <w:b/>
          <w:b/>
          <w:bCs/>
          <w:color w:val="FFFFFF"/>
          <w:sz w:val="22"/>
          <w:sz w:val="22"/>
          <w:szCs w:val="22"/>
          <w:highlight w:val="darkRed"/>
          <w:lang w:val="en-US" w:bidi="fa-IR"/>
        </w:rPr>
        <w:t>۱۴۰۰</w:t>
      </w:r>
      <w:r>
        <w:rPr>
          <w:rFonts w:ascii="B Nazanin" w:hAnsi="B Nazanin" w:eastAsia="B Nazanin" w:cs="B Nazanin"/>
          <w:b/>
          <w:b/>
          <w:bCs/>
          <w:color w:val="FFFFFF"/>
          <w:sz w:val="22"/>
          <w:sz w:val="22"/>
          <w:szCs w:val="22"/>
          <w:highlight w:val="darkRed"/>
          <w:rtl w:val="true"/>
          <w:lang w:val="en-US" w:bidi="fa-IR"/>
        </w:rPr>
        <w:t xml:space="preserve"> </w:t>
      </w:r>
    </w:p>
    <w:p>
      <w:pPr>
        <w:pStyle w:val="TextBody"/>
        <w:bidi w:val="1"/>
        <w:ind w:left="0" w:right="0" w:hanging="0"/>
        <w:jc w:val="center"/>
        <w:textAlignment w:val="center"/>
        <w:rPr/>
      </w:pPr>
      <w:r>
        <w:rPr>
          <w:rtl w:val="true"/>
        </w:rPr>
        <w:tab/>
        <w:tab/>
        <w:tab/>
        <w:tab/>
        <w:tab/>
        <w:tab/>
        <w:tab/>
        <w:t xml:space="preserve"> </w:t>
        <w:tab/>
        <w:tab/>
        <w:tab/>
        <w:tab/>
        <w:tab/>
        <w:t xml:space="preserve">          </w:t>
      </w:r>
    </w:p>
    <w:p>
      <w:pPr>
        <w:pStyle w:val="Normal"/>
        <w:tabs>
          <w:tab w:val="clear" w:pos="709"/>
          <w:tab w:val="left" w:pos="8186" w:leader="none"/>
        </w:tabs>
        <w:bidi w:val="1"/>
        <w:spacing w:lineRule="auto" w:line="360" w:before="170" w:after="113"/>
        <w:jc w:val="left"/>
        <w:textAlignment w:val="center"/>
        <w:rPr/>
      </w:pPr>
      <w:r>
        <w:rPr>
          <w:rFonts w:ascii="B Nazanin" w:hAnsi="B Nazanin" w:cs="B Mitra"/>
          <w:b/>
          <w:b/>
          <w:bCs/>
          <w:color w:val="FFFFFF"/>
          <w:sz w:val="20"/>
          <w:sz w:val="20"/>
          <w:szCs w:val="20"/>
          <w:highlight w:val="darkRed"/>
          <w:rtl w:val="true"/>
          <w:lang w:val="en-US" w:bidi="fa-IR"/>
        </w:rPr>
        <w:t>کارگاه</w:t>
      </w:r>
      <w:r>
        <w:rPr>
          <w:rFonts w:ascii="B Nazanin" w:hAnsi="B Nazanin" w:eastAsia="B Nazanin" w:cs="B Nazanin"/>
          <w:b/>
          <w:b/>
          <w:bCs/>
          <w:color w:val="FFFFFF"/>
          <w:sz w:val="20"/>
          <w:sz w:val="20"/>
          <w:szCs w:val="20"/>
          <w:highlight w:val="darkRed"/>
          <w:rtl w:val="true"/>
          <w:lang w:val="en-US" w:bidi="fa-IR"/>
        </w:rPr>
        <w:t xml:space="preserve"> </w:t>
      </w:r>
      <w:r>
        <w:rPr>
          <w:rFonts w:ascii="B Nazanin" w:hAnsi="B Nazanin" w:cs="B Mitra"/>
          <w:b/>
          <w:b/>
          <w:bCs/>
          <w:color w:val="FFFFFF"/>
          <w:sz w:val="20"/>
          <w:sz w:val="20"/>
          <w:szCs w:val="20"/>
          <w:highlight w:val="darkRed"/>
          <w:rtl w:val="true"/>
          <w:lang w:val="en-US" w:bidi="fa-IR"/>
        </w:rPr>
        <w:t>دیالکتیک</w:t>
      </w:r>
      <w:r>
        <w:rPr>
          <w:rFonts w:cs="B Nazanin" w:ascii="B Nazanin" w:hAnsi="B Nazanin"/>
          <w:b/>
          <w:bCs/>
          <w:color w:val="FFFFFF"/>
          <w:sz w:val="20"/>
          <w:szCs w:val="20"/>
          <w:highlight w:val="darkRed"/>
          <w:rtl w:val="true"/>
          <w:lang w:val="en-US" w:bidi="fa-IR"/>
        </w:rPr>
        <w:t>:</w:t>
      </w:r>
    </w:p>
    <w:p>
      <w:pPr>
        <w:pStyle w:val="Heading2"/>
        <w:bidi w:val="1"/>
        <w:jc w:val="center"/>
        <w:rPr>
          <w:rFonts w:cs="B Nazanin"/>
        </w:rPr>
      </w:pPr>
      <w:r>
        <w:rPr>
          <w:rFonts w:cs="B Nazanin"/>
          <w:rtl w:val="true"/>
        </w:rPr>
      </w:r>
    </w:p>
    <w:p>
      <w:pPr>
        <w:pStyle w:val="Heading2"/>
        <w:bidi w:val="1"/>
        <w:jc w:val="center"/>
        <w:rPr>
          <w:rFonts w:cs="B Nazanin"/>
        </w:rPr>
      </w:pPr>
      <w:r>
        <w:rPr>
          <w:rFonts w:cs="B Nazanin"/>
          <w:rtl w:val="true"/>
        </w:rPr>
      </w:r>
    </w:p>
    <w:p>
      <w:pPr>
        <w:pStyle w:val="Heading2"/>
        <w:bidi w:val="1"/>
        <w:jc w:val="center"/>
        <w:rPr>
          <w:rFonts w:cs="B Nazanin"/>
        </w:rPr>
      </w:pPr>
      <w:r>
        <w:rPr>
          <w:rFonts w:cs="B Nazanin"/>
          <w:rtl w:val="true"/>
        </w:rPr>
      </w:r>
    </w:p>
    <w:p>
      <w:pPr>
        <w:pStyle w:val="Heading2"/>
        <w:bidi w:val="1"/>
        <w:jc w:val="center"/>
        <w:rPr>
          <w:rFonts w:cs="B Nazanin"/>
        </w:rPr>
      </w:pPr>
      <w:r>
        <w:rPr>
          <w:rFonts w:cs="B Nazanin"/>
          <w:rtl w:val="true"/>
        </w:rPr>
        <w:t>نگاهی</w:t>
      </w:r>
    </w:p>
    <w:p>
      <w:pPr>
        <w:pStyle w:val="Heading2"/>
        <w:bidi w:val="1"/>
        <w:spacing w:lineRule="auto" w:line="480"/>
        <w:jc w:val="center"/>
        <w:rPr>
          <w:rFonts w:ascii="Liberation Sans;Arial" w:hAnsi="Liberation Sans;Arial" w:eastAsia="Microsoft YaHei" w:cs="B Titr"/>
          <w:b/>
          <w:b/>
          <w:bCs/>
          <w:color w:val="auto"/>
          <w:kern w:val="2"/>
          <w:sz w:val="26"/>
          <w:szCs w:val="30"/>
          <w:lang w:val="de-DE" w:eastAsia="zh-CN" w:bidi="fa-IR"/>
        </w:rPr>
      </w:pPr>
      <w:r>
        <w:rPr>
          <w:rFonts w:ascii="Liberation Sans;Arial" w:hAnsi="Liberation Sans;Arial" w:eastAsia="Microsoft YaHei"/>
          <w:b/>
          <w:b/>
          <w:bCs/>
          <w:color w:val="auto"/>
          <w:kern w:val="2"/>
          <w:sz w:val="26"/>
          <w:sz w:val="26"/>
          <w:szCs w:val="30"/>
          <w:rtl w:val="true"/>
          <w:lang w:val="de-DE" w:eastAsia="zh-CN" w:bidi="fa-IR"/>
        </w:rPr>
        <w:t xml:space="preserve">از </w:t>
      </w:r>
      <w:r>
        <w:rPr>
          <w:rFonts w:ascii="Liberation Sans;Arial" w:hAnsi="Liberation Sans;Arial" w:eastAsia="Microsoft YaHei"/>
          <w:b/>
          <w:b/>
          <w:bCs/>
          <w:color w:val="auto"/>
          <w:kern w:val="2"/>
          <w:sz w:val="26"/>
          <w:sz w:val="26"/>
          <w:szCs w:val="30"/>
          <w:rtl w:val="true"/>
          <w:lang w:val="de-DE" w:eastAsia="zh-CN" w:bidi="fa-IR"/>
        </w:rPr>
        <w:t xml:space="preserve">سطح </w:t>
      </w:r>
      <w:r>
        <w:rPr>
          <w:rFonts w:ascii="Liberation Sans;Arial" w:hAnsi="Liberation Sans;Arial" w:eastAsia="Microsoft YaHei"/>
          <w:b/>
          <w:b/>
          <w:bCs/>
          <w:color w:val="auto"/>
          <w:kern w:val="2"/>
          <w:sz w:val="26"/>
          <w:sz w:val="26"/>
          <w:szCs w:val="30"/>
          <w:rtl w:val="true"/>
          <w:lang w:val="de-DE" w:eastAsia="zh-CN" w:bidi="fa-IR"/>
        </w:rPr>
        <w:t xml:space="preserve">بحران آب </w:t>
      </w:r>
      <w:r>
        <w:rPr>
          <w:rFonts w:ascii="Liberation Sans;Arial" w:hAnsi="Liberation Sans;Arial" w:eastAsia="Microsoft YaHei"/>
          <w:b/>
          <w:b/>
          <w:bCs/>
          <w:color w:val="auto"/>
          <w:kern w:val="2"/>
          <w:sz w:val="26"/>
          <w:sz w:val="26"/>
          <w:szCs w:val="30"/>
          <w:rtl w:val="true"/>
          <w:lang w:val="de-DE" w:eastAsia="zh-CN" w:bidi="fa-IR"/>
        </w:rPr>
        <w:t>به</w:t>
      </w:r>
      <w:r>
        <w:rPr>
          <w:rFonts w:ascii="Liberation Sans;Arial" w:hAnsi="Liberation Sans;Arial" w:eastAsia="Microsoft YaHei"/>
          <w:b/>
          <w:b/>
          <w:bCs/>
          <w:color w:val="auto"/>
          <w:kern w:val="2"/>
          <w:sz w:val="26"/>
          <w:sz w:val="26"/>
          <w:szCs w:val="30"/>
          <w:rtl w:val="true"/>
          <w:lang w:val="de-DE" w:eastAsia="zh-CN" w:bidi="fa-IR"/>
        </w:rPr>
        <w:t xml:space="preserve"> اعماق نظام سرکوب</w:t>
      </w:r>
    </w:p>
    <w:p>
      <w:pPr>
        <w:pStyle w:val="TextBody"/>
        <w:spacing w:before="0" w:after="0"/>
        <w:rPr>
          <w:rFonts w:ascii="Liberation Serif;Times New Roman" w:hAnsi="Liberation Serif;Times New Roman" w:eastAsia="NSimSun" w:cs="B Nazanin"/>
          <w:color w:val="auto"/>
          <w:kern w:val="2"/>
          <w:sz w:val="24"/>
          <w:szCs w:val="24"/>
          <w:lang w:val="de-DE" w:eastAsia="zh-CN" w:bidi="fa-IR"/>
        </w:rPr>
      </w:pPr>
      <w:r>
        <w:rPr>
          <w:rFonts w:eastAsia="NSimSun" w:cs="B Nazanin"/>
          <w:color w:val="auto"/>
          <w:kern w:val="2"/>
          <w:sz w:val="24"/>
          <w:szCs w:val="24"/>
          <w:rtl w:val="true"/>
          <w:lang w:val="de-DE" w:eastAsia="zh-CN" w:bidi="fa-IR"/>
        </w:rPr>
        <w:tab/>
        <w:tab/>
        <w:tab/>
        <w:t xml:space="preserve">       </w:t>
      </w:r>
    </w:p>
    <w:p>
      <w:pPr>
        <w:pStyle w:val="TextBody"/>
        <w:spacing w:lineRule="auto" w:line="240" w:before="0" w:after="0"/>
        <w:rPr>
          <w:rFonts w:ascii="Liberation Serif;Times New Roman" w:hAnsi="Liberation Serif;Times New Roman" w:eastAsia="NSimSun" w:cs="B Nazanin"/>
          <w:color w:val="auto"/>
          <w:kern w:val="2"/>
          <w:sz w:val="24"/>
          <w:szCs w:val="24"/>
          <w:lang w:val="de-DE" w:eastAsia="zh-CN" w:bidi="fa-IR"/>
        </w:rPr>
      </w:pPr>
      <w:r>
        <w:rPr>
          <w:rFonts w:eastAsia="NSimSun" w:cs="B Nazanin"/>
          <w:color w:val="auto"/>
          <w:kern w:val="2"/>
          <w:sz w:val="24"/>
          <w:szCs w:val="24"/>
          <w:rtl w:val="true"/>
          <w:lang w:val="de-DE" w:eastAsia="zh-CN" w:bidi="fa-IR"/>
        </w:rPr>
      </w:r>
    </w:p>
    <w:p>
      <w:pPr>
        <w:pStyle w:val="TextBody"/>
        <w:spacing w:before="0" w:after="0"/>
        <w:rPr>
          <w:rFonts w:ascii="Liberation Serif;Times New Roman" w:hAnsi="Liberation Serif;Times New Roman" w:eastAsia="NSimSun" w:cs="B Nazanin"/>
          <w:color w:val="auto"/>
          <w:kern w:val="2"/>
          <w:sz w:val="24"/>
          <w:szCs w:val="24"/>
          <w:lang w:val="de-DE" w:eastAsia="zh-CN" w:bidi="fa-IR"/>
        </w:rPr>
      </w:pPr>
      <w:r>
        <w:rPr>
          <w:rFonts w:ascii="Liberation Serif;Times New Roman" w:hAnsi="Liberation Serif;Times New Roman" w:eastAsia="NSimSun"/>
          <w:color w:val="auto"/>
          <w:kern w:val="2"/>
          <w:sz w:val="24"/>
          <w:sz w:val="24"/>
          <w:szCs w:val="24"/>
          <w:rtl w:val="true"/>
          <w:lang w:val="de-DE" w:eastAsia="zh-CN" w:bidi="fa-IR"/>
        </w:rPr>
        <w:t>مانیا بهروزی</w:t>
      </w:r>
    </w:p>
    <w:p>
      <w:pPr>
        <w:pStyle w:val="Heading3"/>
        <w:tabs>
          <w:tab w:val="clear" w:pos="709"/>
          <w:tab w:val="left" w:pos="1258" w:leader="none"/>
        </w:tabs>
        <w:bidi w:val="1"/>
        <w:spacing w:lineRule="auto" w:line="240"/>
        <w:jc w:val="left"/>
        <w:rPr/>
      </w:pPr>
      <w:bookmarkStart w:id="0" w:name="__RefHeading___Toc5870_2331510144"/>
      <w:bookmarkEnd w:id="0"/>
      <w:r>
        <w:rPr>
          <w:rFonts w:ascii="Liberation Serif;Times New Roman" w:hAnsi="Liberation Serif;Times New Roman" w:eastAsia="NSimSun"/>
          <w:b/>
          <w:b/>
          <w:bCs/>
          <w:color w:val="auto"/>
          <w:kern w:val="2"/>
          <w:sz w:val="22"/>
          <w:sz w:val="22"/>
          <w:szCs w:val="28"/>
          <w:rtl w:val="true"/>
          <w:lang w:val="de-DE" w:eastAsia="zh-CN" w:bidi="fa-IR"/>
        </w:rPr>
        <w:t>پ</w:t>
      </w:r>
      <w:r>
        <w:rPr>
          <w:rFonts w:ascii="Liberation Serif;Times New Roman" w:hAnsi="Liberation Serif;Times New Roman" w:eastAsia="NSimSun"/>
          <w:b/>
          <w:b/>
          <w:bCs/>
          <w:color w:val="auto"/>
          <w:kern w:val="2"/>
          <w:sz w:val="22"/>
          <w:sz w:val="22"/>
          <w:szCs w:val="28"/>
          <w:rtl w:val="true"/>
          <w:lang w:val="de-DE" w:eastAsia="zh-CN" w:bidi="fa-IR"/>
        </w:rPr>
        <w:t>یش‌درآمد</w:t>
      </w:r>
      <w:r>
        <w:rPr>
          <w:rtl w:val="true"/>
        </w:rPr>
        <w:t>:</w:t>
        <w:tab/>
        <w:tab/>
        <w:tab/>
        <w:tab/>
        <w:t xml:space="preserve"> </w:t>
      </w:r>
    </w:p>
    <w:p>
      <w:pPr>
        <w:pStyle w:val="TextBody"/>
        <w:bidi w:val="1"/>
        <w:spacing w:lineRule="exact" w:line="425"/>
        <w:jc w:val="both"/>
        <w:rPr/>
      </w:pPr>
      <w:r>
        <w:rPr>
          <w:rtl w:val="true"/>
        </w:rPr>
        <w:t xml:space="preserve">به </w:t>
      </w:r>
      <w:r>
        <w:rPr>
          <w:rtl w:val="true"/>
        </w:rPr>
        <w:t xml:space="preserve">این سخنان </w:t>
      </w:r>
      <w:r>
        <w:rPr>
          <w:rtl w:val="true"/>
        </w:rPr>
        <w:t>«</w:t>
      </w:r>
      <w:r>
        <w:rPr>
          <w:rtl w:val="true"/>
        </w:rPr>
        <w:t>هشداردهنده</w:t>
      </w:r>
      <w:r>
        <w:rPr>
          <w:rtl w:val="true"/>
        </w:rPr>
        <w:t xml:space="preserve">» </w:t>
      </w:r>
      <w:r>
        <w:rPr>
          <w:rtl w:val="true"/>
        </w:rPr>
        <w:t>توجه کنید</w:t>
      </w:r>
      <w:r>
        <w:rPr>
          <w:rtl w:val="true"/>
        </w:rPr>
        <w:t>:</w:t>
      </w:r>
    </w:p>
    <w:p>
      <w:pPr>
        <w:pStyle w:val="TextBody"/>
        <w:numPr>
          <w:ilvl w:val="0"/>
          <w:numId w:val="2"/>
        </w:numPr>
        <w:tabs>
          <w:tab w:val="clear" w:pos="709"/>
        </w:tabs>
        <w:bidi w:val="1"/>
        <w:spacing w:lineRule="exact" w:line="340" w:before="0" w:after="0"/>
        <w:ind w:left="567" w:right="0" w:hanging="170"/>
        <w:jc w:val="both"/>
        <w:rPr>
          <w:i/>
          <w:i/>
          <w:iCs/>
          <w:sz w:val="24"/>
          <w:szCs w:val="24"/>
        </w:rPr>
      </w:pPr>
      <w:r>
        <w:rPr>
          <w:i/>
          <w:i/>
          <w:iCs/>
          <w:sz w:val="24"/>
          <w:sz w:val="24"/>
          <w:szCs w:val="24"/>
          <w:rtl w:val="true"/>
        </w:rPr>
        <w:t xml:space="preserve">از زمان ساسانیان و هخامنشیان تا حدود </w:t>
      </w:r>
      <w:r>
        <w:rPr>
          <w:i/>
          <w:i/>
          <w:iCs/>
          <w:sz w:val="24"/>
          <w:sz w:val="24"/>
          <w:szCs w:val="24"/>
        </w:rPr>
        <w:t>۳۵</w:t>
      </w:r>
      <w:r>
        <w:rPr>
          <w:i/>
          <w:i/>
          <w:iCs/>
          <w:sz w:val="24"/>
          <w:sz w:val="24"/>
          <w:szCs w:val="24"/>
          <w:rtl w:val="true"/>
        </w:rPr>
        <w:t xml:space="preserve"> سال پیش برداشت اضافه از منابع آبی کشور نداشتیم</w:t>
      </w:r>
      <w:r>
        <w:rPr>
          <w:i/>
          <w:iCs/>
          <w:sz w:val="24"/>
          <w:szCs w:val="24"/>
          <w:rtl w:val="true"/>
        </w:rPr>
        <w:t xml:space="preserve">. </w:t>
      </w:r>
      <w:r>
        <w:rPr>
          <w:i/>
          <w:i/>
          <w:iCs/>
          <w:sz w:val="24"/>
          <w:sz w:val="24"/>
          <w:szCs w:val="24"/>
          <w:rtl w:val="true"/>
        </w:rPr>
        <w:t xml:space="preserve">در این </w:t>
      </w:r>
      <w:r>
        <w:rPr>
          <w:i/>
          <w:i/>
          <w:iCs/>
          <w:sz w:val="24"/>
          <w:sz w:val="24"/>
          <w:szCs w:val="24"/>
        </w:rPr>
        <w:t>۳۵</w:t>
      </w:r>
      <w:r>
        <w:rPr>
          <w:i/>
          <w:i/>
          <w:iCs/>
          <w:sz w:val="24"/>
          <w:sz w:val="24"/>
          <w:szCs w:val="24"/>
          <w:rtl w:val="true"/>
        </w:rPr>
        <w:t xml:space="preserve"> سال فقط </w:t>
      </w:r>
      <w:r>
        <w:rPr>
          <w:i/>
          <w:i/>
          <w:iCs/>
          <w:sz w:val="24"/>
          <w:sz w:val="24"/>
          <w:szCs w:val="24"/>
        </w:rPr>
        <w:t>۱۲۰</w:t>
      </w:r>
      <w:r>
        <w:rPr>
          <w:i/>
          <w:i/>
          <w:iCs/>
          <w:sz w:val="24"/>
          <w:sz w:val="24"/>
          <w:szCs w:val="24"/>
          <w:rtl w:val="true"/>
        </w:rPr>
        <w:t xml:space="preserve"> میلیارد مکعب آبهای شیرین فسیلی صدها هزار ساله که حدود </w:t>
      </w:r>
      <w:r>
        <w:rPr>
          <w:i/>
          <w:i/>
          <w:iCs/>
          <w:sz w:val="24"/>
          <w:sz w:val="24"/>
          <w:szCs w:val="24"/>
        </w:rPr>
        <w:t>۷۵</w:t>
      </w:r>
      <w:r>
        <w:rPr>
          <w:i/>
          <w:iCs/>
          <w:sz w:val="24"/>
          <w:szCs w:val="24"/>
          <w:rtl w:val="true"/>
        </w:rPr>
        <w:t xml:space="preserve">% </w:t>
      </w:r>
      <w:r>
        <w:rPr>
          <w:i/>
          <w:i/>
          <w:iCs/>
          <w:sz w:val="24"/>
          <w:sz w:val="24"/>
          <w:szCs w:val="24"/>
          <w:rtl w:val="true"/>
        </w:rPr>
        <w:t xml:space="preserve">آبهای شیرین زیرزمینی بود را مصرف کردیم که حدود </w:t>
      </w:r>
      <w:r>
        <w:rPr>
          <w:i/>
          <w:i/>
          <w:iCs/>
          <w:sz w:val="24"/>
          <w:sz w:val="24"/>
          <w:szCs w:val="24"/>
        </w:rPr>
        <w:t>۷۵</w:t>
      </w:r>
      <w:r>
        <w:rPr>
          <w:i/>
          <w:i/>
          <w:iCs/>
          <w:sz w:val="24"/>
          <w:sz w:val="24"/>
          <w:szCs w:val="24"/>
          <w:rtl w:val="true"/>
        </w:rPr>
        <w:t xml:space="preserve"> میلیارد متر مکعب آن در </w:t>
      </w:r>
      <w:r>
        <w:rPr>
          <w:i/>
          <w:i/>
          <w:iCs/>
          <w:sz w:val="24"/>
          <w:sz w:val="24"/>
          <w:szCs w:val="24"/>
        </w:rPr>
        <w:t>۸</w:t>
      </w:r>
      <w:r>
        <w:rPr>
          <w:i/>
          <w:i/>
          <w:iCs/>
          <w:sz w:val="24"/>
          <w:sz w:val="24"/>
          <w:szCs w:val="24"/>
          <w:rtl w:val="true"/>
        </w:rPr>
        <w:t xml:space="preserve"> سال گذشته بوده است یعنی منابع را تاراج کردیم</w:t>
      </w:r>
      <w:r>
        <w:rPr>
          <w:i/>
          <w:iCs/>
          <w:sz w:val="24"/>
          <w:szCs w:val="24"/>
          <w:rtl w:val="true"/>
        </w:rPr>
        <w:t>!</w:t>
      </w:r>
    </w:p>
    <w:p>
      <w:pPr>
        <w:pStyle w:val="TextBody"/>
        <w:numPr>
          <w:ilvl w:val="0"/>
          <w:numId w:val="2"/>
        </w:numPr>
        <w:tabs>
          <w:tab w:val="clear" w:pos="709"/>
        </w:tabs>
        <w:bidi w:val="1"/>
        <w:spacing w:lineRule="exact" w:line="340" w:before="0" w:after="0"/>
        <w:ind w:left="567" w:right="0" w:hanging="170"/>
        <w:jc w:val="both"/>
        <w:rPr>
          <w:i/>
          <w:i/>
          <w:iCs/>
          <w:sz w:val="24"/>
          <w:szCs w:val="24"/>
        </w:rPr>
      </w:pPr>
      <w:r>
        <w:rPr>
          <w:i/>
          <w:i/>
          <w:iCs/>
          <w:sz w:val="24"/>
          <w:sz w:val="24"/>
          <w:szCs w:val="24"/>
          <w:rtl w:val="true"/>
        </w:rPr>
        <w:t>امروز هیچ تالاب درون سرزمینی، آب ندارد، از بختگان تا هورالعظیم، گاوخونی و اورميه</w:t>
      </w:r>
      <w:r>
        <w:rPr>
          <w:i/>
          <w:iCs/>
          <w:sz w:val="24"/>
          <w:szCs w:val="24"/>
          <w:rtl w:val="true"/>
        </w:rPr>
        <w:t xml:space="preserve">! </w:t>
      </w:r>
      <w:r>
        <w:rPr>
          <w:i/>
          <w:i/>
          <w:iCs/>
          <w:sz w:val="24"/>
          <w:sz w:val="24"/>
          <w:szCs w:val="24"/>
          <w:rtl w:val="true"/>
        </w:rPr>
        <w:t>آب‌های زیر زمینی ما در حال شورشدن است</w:t>
      </w:r>
      <w:r>
        <w:rPr>
          <w:i/>
          <w:iCs/>
          <w:sz w:val="24"/>
          <w:szCs w:val="24"/>
          <w:rtl w:val="true"/>
        </w:rPr>
        <w:t xml:space="preserve">. </w:t>
      </w:r>
      <w:r>
        <w:rPr>
          <w:i/>
          <w:i/>
          <w:iCs/>
          <w:sz w:val="24"/>
          <w:sz w:val="24"/>
          <w:szCs w:val="24"/>
          <w:rtl w:val="true"/>
        </w:rPr>
        <w:t>ادامه این روند یعنی تخلیه ایران از جنوب البرز تا دریاهای آزاد و از شرق زاگرس تا مرزهای شرقی کشور</w:t>
      </w:r>
      <w:r>
        <w:rPr>
          <w:i/>
          <w:iCs/>
          <w:sz w:val="24"/>
          <w:szCs w:val="24"/>
          <w:rtl w:val="true"/>
        </w:rPr>
        <w:t>.</w:t>
      </w:r>
    </w:p>
    <w:p>
      <w:pPr>
        <w:pStyle w:val="TextBody"/>
        <w:numPr>
          <w:ilvl w:val="0"/>
          <w:numId w:val="2"/>
        </w:numPr>
        <w:tabs>
          <w:tab w:val="clear" w:pos="709"/>
        </w:tabs>
        <w:bidi w:val="1"/>
        <w:spacing w:lineRule="exact" w:line="340" w:before="0" w:after="0"/>
        <w:ind w:left="567" w:right="0" w:hanging="170"/>
        <w:jc w:val="both"/>
        <w:rPr>
          <w:i/>
          <w:i/>
          <w:iCs/>
        </w:rPr>
      </w:pPr>
      <w:r>
        <w:rPr>
          <w:i/>
          <w:i/>
          <w:iCs/>
          <w:sz w:val="24"/>
          <w:sz w:val="24"/>
          <w:szCs w:val="24"/>
          <w:rtl w:val="true"/>
        </w:rPr>
        <w:t>اگر سیاست‌های‌مان را عوض نکنیم این کشور را همراه نسل خودمان خواهیم کشت</w:t>
      </w:r>
      <w:r>
        <w:rPr>
          <w:i/>
          <w:iCs/>
          <w:sz w:val="24"/>
          <w:szCs w:val="24"/>
          <w:rtl w:val="true"/>
        </w:rPr>
        <w:t xml:space="preserve">. </w:t>
      </w:r>
      <w:r>
        <w:rPr>
          <w:i/>
          <w:i/>
          <w:iCs/>
          <w:sz w:val="24"/>
          <w:sz w:val="24"/>
          <w:szCs w:val="24"/>
          <w:rtl w:val="true"/>
        </w:rPr>
        <w:t>کاری که ما با آب</w:t>
      </w:r>
      <w:r>
        <w:rPr>
          <w:i/>
          <w:i/>
          <w:iCs/>
          <w:sz w:val="24"/>
          <w:sz w:val="24"/>
          <w:szCs w:val="24"/>
          <w:rtl w:val="true"/>
        </w:rPr>
        <w:t>‌</w:t>
      </w:r>
      <w:r>
        <w:rPr>
          <w:i/>
          <w:i/>
          <w:iCs/>
          <w:sz w:val="24"/>
          <w:sz w:val="24"/>
          <w:szCs w:val="24"/>
          <w:rtl w:val="true"/>
        </w:rPr>
        <w:t>های زیرزمینی می‌کنیم یعنی دزدی از نسل بعد</w:t>
      </w:r>
      <w:r>
        <w:rPr>
          <w:i/>
          <w:iCs/>
          <w:sz w:val="24"/>
          <w:szCs w:val="24"/>
          <w:rtl w:val="true"/>
        </w:rPr>
        <w:t xml:space="preserve">. </w:t>
      </w:r>
      <w:r>
        <w:rPr>
          <w:i/>
          <w:i/>
          <w:iCs/>
          <w:sz w:val="24"/>
          <w:sz w:val="24"/>
          <w:szCs w:val="24"/>
          <w:rtl w:val="true"/>
        </w:rPr>
        <w:t>یعنی نسل‌کشی</w:t>
      </w:r>
      <w:r>
        <w:rPr>
          <w:i/>
          <w:iCs/>
          <w:sz w:val="24"/>
          <w:szCs w:val="24"/>
          <w:rtl w:val="true"/>
        </w:rPr>
        <w:t xml:space="preserve">. </w:t>
      </w:r>
      <w:r>
        <w:rPr>
          <w:i/>
          <w:i/>
          <w:iCs/>
          <w:sz w:val="24"/>
          <w:sz w:val="24"/>
          <w:szCs w:val="24"/>
          <w:rtl w:val="true"/>
        </w:rPr>
        <w:t>نه‌تنها آب شیرین را تمام می کنیم، همه کشور را بیابان می کنیم</w:t>
      </w:r>
      <w:r>
        <w:rPr>
          <w:i/>
          <w:iCs/>
          <w:sz w:val="24"/>
          <w:szCs w:val="24"/>
          <w:rtl w:val="true"/>
        </w:rPr>
        <w:t>.</w:t>
      </w:r>
    </w:p>
    <w:p>
      <w:pPr>
        <w:pStyle w:val="TextBody"/>
        <w:numPr>
          <w:ilvl w:val="0"/>
          <w:numId w:val="2"/>
        </w:numPr>
        <w:tabs>
          <w:tab w:val="clear" w:pos="709"/>
        </w:tabs>
        <w:bidi w:val="1"/>
        <w:spacing w:lineRule="exact" w:line="340" w:before="0" w:after="0"/>
        <w:ind w:left="567" w:right="0" w:hanging="170"/>
        <w:jc w:val="both"/>
        <w:rPr>
          <w:i/>
          <w:i/>
          <w:iCs/>
        </w:rPr>
      </w:pPr>
      <w:r>
        <w:rPr>
          <w:i/>
          <w:i/>
          <w:iCs/>
          <w:sz w:val="24"/>
          <w:sz w:val="24"/>
          <w:szCs w:val="24"/>
          <w:rtl w:val="true"/>
        </w:rPr>
        <w:t>دیگر پتانسیل انتقال آب از دیگر حوضه</w:t>
      </w:r>
      <w:r>
        <w:rPr>
          <w:i/>
          <w:i/>
          <w:iCs/>
          <w:sz w:val="24"/>
          <w:sz w:val="24"/>
          <w:szCs w:val="24"/>
          <w:rtl w:val="true"/>
        </w:rPr>
        <w:t>‌</w:t>
      </w:r>
      <w:r>
        <w:rPr>
          <w:i/>
          <w:i/>
          <w:iCs/>
          <w:sz w:val="24"/>
          <w:sz w:val="24"/>
          <w:szCs w:val="24"/>
          <w:rtl w:val="true"/>
        </w:rPr>
        <w:t xml:space="preserve">ها را نداریم همین الان در غرب حوضه شامل غرب اصفهان و چهارمحال و بختیاری حداقل باید </w:t>
      </w:r>
      <w:r>
        <w:rPr>
          <w:i/>
          <w:i/>
          <w:iCs/>
          <w:sz w:val="24"/>
          <w:sz w:val="24"/>
          <w:szCs w:val="24"/>
        </w:rPr>
        <w:t>۲۵</w:t>
      </w:r>
      <w:r>
        <w:rPr>
          <w:i/>
          <w:iCs/>
          <w:sz w:val="24"/>
          <w:szCs w:val="24"/>
          <w:rtl w:val="true"/>
        </w:rPr>
        <w:t>%</w:t>
      </w:r>
      <w:r>
        <w:rPr>
          <w:i/>
          <w:i/>
          <w:iCs/>
          <w:sz w:val="24"/>
          <w:sz w:val="24"/>
          <w:szCs w:val="24"/>
          <w:rtl w:val="true"/>
        </w:rPr>
        <w:t>صرفه جویی انجام شود</w:t>
      </w:r>
      <w:r>
        <w:rPr>
          <w:i/>
          <w:iCs/>
          <w:sz w:val="24"/>
          <w:szCs w:val="24"/>
          <w:rtl w:val="true"/>
        </w:rPr>
        <w:t xml:space="preserve">. </w:t>
      </w:r>
      <w:r>
        <w:rPr>
          <w:i/>
          <w:i/>
          <w:iCs/>
          <w:sz w:val="24"/>
          <w:sz w:val="24"/>
          <w:szCs w:val="24"/>
          <w:rtl w:val="true"/>
        </w:rPr>
        <w:t>نمی‌شود هر چه آب هست در بالادست استفاده کنند</w:t>
      </w:r>
      <w:r>
        <w:rPr>
          <w:i/>
          <w:iCs/>
          <w:sz w:val="24"/>
          <w:szCs w:val="24"/>
          <w:rtl w:val="true"/>
        </w:rPr>
        <w:t xml:space="preserve">. </w:t>
      </w:r>
      <w:r>
        <w:rPr>
          <w:i/>
          <w:i/>
          <w:iCs/>
          <w:sz w:val="24"/>
          <w:sz w:val="24"/>
          <w:szCs w:val="24"/>
        </w:rPr>
        <w:t>۴۵۰</w:t>
      </w:r>
      <w:r>
        <w:rPr>
          <w:i/>
          <w:i/>
          <w:iCs/>
          <w:sz w:val="24"/>
          <w:sz w:val="24"/>
          <w:szCs w:val="24"/>
          <w:rtl w:val="true"/>
        </w:rPr>
        <w:t xml:space="preserve"> میلیون متر مکعب آب این منطقه را با</w:t>
      </w:r>
      <w:r>
        <w:rPr>
          <w:i/>
          <w:i/>
          <w:iCs/>
          <w:sz w:val="24"/>
          <w:sz w:val="24"/>
          <w:szCs w:val="24"/>
          <w:rtl w:val="true"/>
        </w:rPr>
        <w:t>لا</w:t>
      </w:r>
      <w:r>
        <w:rPr>
          <w:i/>
          <w:i/>
          <w:iCs/>
          <w:sz w:val="24"/>
          <w:sz w:val="24"/>
          <w:szCs w:val="24"/>
          <w:rtl w:val="true"/>
        </w:rPr>
        <w:t>دست دزدیده و باید برگرداند، هیچ راه دیگری وجود ندارد</w:t>
      </w:r>
      <w:r>
        <w:rPr>
          <w:i/>
          <w:iCs/>
          <w:sz w:val="24"/>
          <w:szCs w:val="24"/>
          <w:rtl w:val="true"/>
        </w:rPr>
        <w:t>.</w:t>
      </w:r>
    </w:p>
    <w:p>
      <w:pPr>
        <w:pStyle w:val="TextBody"/>
        <w:bidi w:val="1"/>
        <w:spacing w:lineRule="exact" w:line="425"/>
        <w:jc w:val="both"/>
        <w:rPr/>
      </w:pPr>
      <w:r>
        <w:rPr>
          <w:rtl w:val="true"/>
        </w:rPr>
        <w:t xml:space="preserve">این‌ها بخشی از سخنان </w:t>
      </w:r>
      <w:r>
        <w:rPr>
          <w:rtl w:val="true"/>
        </w:rPr>
        <w:t>«</w:t>
      </w:r>
      <w:r>
        <w:rPr>
          <w:rtl w:val="true"/>
        </w:rPr>
        <w:t>انتقادی و افشاگرانه</w:t>
      </w:r>
      <w:r>
        <w:rPr>
          <w:rtl w:val="true"/>
        </w:rPr>
        <w:t>»</w:t>
      </w:r>
      <w:r>
        <w:rPr>
          <w:rtl w:val="true"/>
        </w:rPr>
        <w:t>ی عیسی کلانتری، ر</w:t>
      </w:r>
      <w:r>
        <w:rPr>
          <w:rtl w:val="true"/>
        </w:rPr>
        <w:t>ئ</w:t>
      </w:r>
      <w:r>
        <w:rPr>
          <w:rtl w:val="true"/>
        </w:rPr>
        <w:t xml:space="preserve">یس سابق </w:t>
      </w:r>
      <w:r>
        <w:rPr>
          <w:rtl w:val="true"/>
        </w:rPr>
        <w:t>«</w:t>
      </w:r>
      <w:r>
        <w:rPr>
          <w:rtl w:val="true"/>
        </w:rPr>
        <w:t>سازمان حفاظت محیط</w:t>
      </w:r>
      <w:r>
        <w:rPr>
          <w:rtl w:val="true"/>
        </w:rPr>
        <w:t xml:space="preserve">‌ </w:t>
      </w:r>
      <w:r>
        <w:rPr>
          <w:rtl w:val="true"/>
        </w:rPr>
        <w:t>زیست</w:t>
      </w:r>
      <w:r>
        <w:rPr>
          <w:rtl w:val="true"/>
        </w:rPr>
        <w:t>»</w:t>
      </w:r>
      <w:r>
        <w:rPr>
          <w:rtl w:val="true"/>
        </w:rPr>
        <w:t xml:space="preserve"> </w:t>
      </w:r>
      <w:r>
        <w:rPr>
          <w:rtl w:val="true"/>
        </w:rPr>
        <w:t>در مورد چالش آب در ایران است که طی روزهای اخیر</w:t>
      </w:r>
      <w:r>
        <w:rPr>
          <w:rtl w:val="true"/>
        </w:rPr>
        <w:t xml:space="preserve"> </w:t>
      </w:r>
      <w:r>
        <w:rPr>
          <w:rtl w:val="true"/>
        </w:rPr>
        <w:t>(</w:t>
      </w:r>
      <w:r>
        <w:rPr>
          <w:rtl w:val="true"/>
        </w:rPr>
        <w:t xml:space="preserve">به‌موازات گسترش اعتراضات مردمی به معضل آب در اصفهان و </w:t>
      </w:r>
      <w:r>
        <w:rPr>
          <w:rFonts w:ascii="Liberation Serif;Times New Roman" w:hAnsi="Liberation Serif;Times New Roman" w:eastAsia="NSimSun"/>
          <w:color w:val="auto"/>
          <w:kern w:val="2"/>
          <w:sz w:val="22"/>
          <w:sz w:val="22"/>
          <w:szCs w:val="28"/>
          <w:rtl w:val="true"/>
          <w:lang w:val="de-DE" w:eastAsia="zh-CN" w:bidi="fa-IR"/>
        </w:rPr>
        <w:t>شهرکرد</w:t>
      </w:r>
      <w:r>
        <w:rPr>
          <w:rtl w:val="true"/>
        </w:rPr>
        <w:t xml:space="preserve">) </w:t>
      </w:r>
      <w:r>
        <w:rPr>
          <w:rtl w:val="true"/>
        </w:rPr>
        <w:t xml:space="preserve">بازتاب وسیعی در رسانه‌های مجازی اصلاح‌طلب </w:t>
      </w:r>
      <w:r>
        <w:rPr>
          <w:rtl w:val="true"/>
        </w:rPr>
        <w:t>(</w:t>
      </w:r>
      <w:r>
        <w:rPr>
          <w:rtl w:val="true"/>
        </w:rPr>
        <w:t>مثل اصلاحات نیوز</w:t>
      </w:r>
      <w:r>
        <w:rPr>
          <w:rtl w:val="true"/>
        </w:rPr>
        <w:t xml:space="preserve">) </w:t>
      </w:r>
      <w:r>
        <w:rPr>
          <w:rtl w:val="true"/>
        </w:rPr>
        <w:t>داشته‌ است</w:t>
      </w:r>
      <w:r>
        <w:rPr>
          <w:rtl w:val="true"/>
        </w:rPr>
        <w:t xml:space="preserve">. </w:t>
      </w:r>
      <w:r>
        <w:rPr>
          <w:rtl w:val="true"/>
        </w:rPr>
        <w:t xml:space="preserve">نخست باید اذعان کرد که </w:t>
      </w:r>
      <w:r>
        <w:rPr>
          <w:rtl w:val="true"/>
        </w:rPr>
        <w:t xml:space="preserve">این گزاره‌ها متاسفانه به واقعیت نزدیک‌اند و به‌همان نسبت </w:t>
      </w:r>
      <w:r>
        <w:rPr>
          <w:rtl w:val="true"/>
        </w:rPr>
        <w:t>هم</w:t>
      </w:r>
      <w:r>
        <w:rPr>
          <w:rtl w:val="true"/>
        </w:rPr>
        <w:t xml:space="preserve"> تکان‌دهنده</w:t>
      </w:r>
      <w:r>
        <w:rPr>
          <w:rtl w:val="true"/>
        </w:rPr>
        <w:t>‌</w:t>
      </w:r>
      <w:r>
        <w:rPr>
          <w:rtl w:val="true"/>
        </w:rPr>
        <w:t xml:space="preserve">. </w:t>
      </w:r>
      <w:r>
        <w:rPr>
          <w:rtl w:val="true"/>
        </w:rPr>
        <w:t>اما بیان آنها توسط عیسی کلانتری نه به‌منظور تغییر این واقعیت، بلکه به</w:t>
      </w:r>
      <w:r>
        <w:rPr>
          <w:rtl w:val="true"/>
        </w:rPr>
        <w:t>‌</w:t>
      </w:r>
      <w:r>
        <w:rPr>
          <w:rtl w:val="true"/>
        </w:rPr>
        <w:t>منظور عادی‌سازی آن است</w:t>
      </w:r>
      <w:r>
        <w:rPr>
          <w:rtl w:val="true"/>
        </w:rPr>
        <w:t xml:space="preserve">. </w:t>
      </w:r>
      <w:r>
        <w:rPr>
          <w:rtl w:val="true"/>
        </w:rPr>
        <w:t xml:space="preserve">شاید </w:t>
      </w:r>
      <w:r>
        <w:rPr>
          <w:rFonts w:ascii="Liberation Serif;Times New Roman" w:hAnsi="Liberation Serif;Times New Roman" w:eastAsia="NSimSun"/>
          <w:color w:val="auto"/>
          <w:kern w:val="2"/>
          <w:sz w:val="22"/>
          <w:sz w:val="22"/>
          <w:szCs w:val="28"/>
          <w:rtl w:val="true"/>
          <w:lang w:val="de-DE" w:eastAsia="zh-CN" w:bidi="fa-IR"/>
        </w:rPr>
        <w:t xml:space="preserve">توضیح و مدلل‌سازیِ </w:t>
      </w:r>
      <w:r>
        <w:rPr>
          <w:rtl w:val="true"/>
        </w:rPr>
        <w:t xml:space="preserve">این </w:t>
      </w:r>
      <w:r>
        <w:rPr>
          <w:rFonts w:ascii="Liberation Serif;Times New Roman" w:hAnsi="Liberation Serif;Times New Roman" w:eastAsia="NSimSun"/>
          <w:color w:val="auto"/>
          <w:kern w:val="2"/>
          <w:sz w:val="22"/>
          <w:sz w:val="22"/>
          <w:szCs w:val="28"/>
          <w:rtl w:val="true"/>
          <w:lang w:val="de-DE" w:eastAsia="zh-CN" w:bidi="fa-IR"/>
        </w:rPr>
        <w:t>مدعا</w:t>
      </w:r>
      <w:r>
        <w:rPr>
          <w:rtl w:val="true"/>
        </w:rPr>
        <w:t xml:space="preserve"> به زحمتِ آن </w:t>
      </w:r>
      <w:r>
        <w:rPr>
          <w:rtl w:val="true"/>
        </w:rPr>
        <w:t>بی</w:t>
      </w:r>
      <w:r>
        <w:rPr>
          <w:rtl w:val="true"/>
        </w:rPr>
        <w:t xml:space="preserve">ارزد، چون </w:t>
      </w:r>
      <w:r>
        <w:rPr>
          <w:rFonts w:ascii="Liberation Serif;Times New Roman" w:hAnsi="Liberation Serif;Times New Roman" w:eastAsia="NSimSun"/>
          <w:color w:val="auto"/>
          <w:kern w:val="2"/>
          <w:sz w:val="22"/>
          <w:sz w:val="22"/>
          <w:szCs w:val="28"/>
          <w:rtl w:val="true"/>
          <w:lang w:val="de-DE" w:eastAsia="zh-CN" w:bidi="fa-IR"/>
        </w:rPr>
        <w:t xml:space="preserve">نیازمند ترسیم نقشه‌ی وسیع‌تری از بحران آب </w:t>
      </w:r>
      <w:r>
        <w:rPr>
          <w:rFonts w:ascii="Liberation Serif;Times New Roman" w:hAnsi="Liberation Serif;Times New Roman" w:eastAsia="NSimSun"/>
          <w:color w:val="auto"/>
          <w:kern w:val="2"/>
          <w:sz w:val="22"/>
          <w:sz w:val="22"/>
          <w:szCs w:val="28"/>
          <w:rtl w:val="true"/>
          <w:lang w:val="de-DE" w:eastAsia="zh-CN" w:bidi="fa-IR"/>
        </w:rPr>
        <w:t xml:space="preserve">در ایران </w:t>
      </w:r>
      <w:r>
        <w:rPr>
          <w:rFonts w:ascii="Liberation Serif;Times New Roman" w:hAnsi="Liberation Serif;Times New Roman" w:eastAsia="NSimSun"/>
          <w:color w:val="auto"/>
          <w:kern w:val="2"/>
          <w:sz w:val="22"/>
          <w:sz w:val="22"/>
          <w:szCs w:val="28"/>
          <w:rtl w:val="true"/>
          <w:lang w:val="de-DE" w:eastAsia="zh-CN" w:bidi="fa-IR"/>
        </w:rPr>
        <w:t xml:space="preserve">است که به‌میانجیِ آنْ بخشی از سازوکارهای بازتولید و تداوم سلطه‌ی </w:t>
      </w:r>
      <w:r>
        <w:rPr>
          <w:rFonts w:ascii="Liberation Serif;Times New Roman" w:hAnsi="Liberation Serif;Times New Roman" w:eastAsia="NSimSun"/>
          <w:color w:val="auto"/>
          <w:kern w:val="2"/>
          <w:sz w:val="22"/>
          <w:sz w:val="22"/>
          <w:szCs w:val="28"/>
          <w:rtl w:val="true"/>
          <w:lang w:val="de-DE" w:eastAsia="zh-CN" w:bidi="fa-IR"/>
        </w:rPr>
        <w:t>نظام</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جمهوری اسلامی </w:t>
      </w:r>
      <w:r>
        <w:rPr>
          <w:rFonts w:ascii="Liberation Serif;Times New Roman" w:hAnsi="Liberation Serif;Times New Roman" w:eastAsia="NSimSun"/>
          <w:color w:val="auto"/>
          <w:kern w:val="2"/>
          <w:sz w:val="22"/>
          <w:sz w:val="22"/>
          <w:szCs w:val="28"/>
          <w:rtl w:val="true"/>
          <w:lang w:val="de-DE" w:eastAsia="zh-CN" w:bidi="fa-IR"/>
        </w:rPr>
        <w:t>نمایان می‌شود</w:t>
      </w:r>
      <w:r>
        <w:rPr>
          <w:rFonts w:eastAsia="NSimSun" w:cs="B Nazanin"/>
          <w:color w:val="auto"/>
          <w:kern w:val="2"/>
          <w:sz w:val="22"/>
          <w:szCs w:val="28"/>
          <w:rtl w:val="true"/>
          <w:lang w:val="de-DE" w:eastAsia="zh-CN" w:bidi="fa-IR"/>
        </w:rPr>
        <w:t xml:space="preserve">: </w:t>
      </w:r>
    </w:p>
    <w:p>
      <w:pPr>
        <w:pStyle w:val="Heading3"/>
        <w:tabs>
          <w:tab w:val="clear" w:pos="709"/>
          <w:tab w:val="left" w:pos="1258" w:leader="none"/>
        </w:tabs>
        <w:bidi w:val="1"/>
        <w:spacing w:lineRule="auto" w:line="240"/>
        <w:jc w:val="left"/>
        <w:rPr/>
      </w:pPr>
      <w:r>
        <w:rPr>
          <w:rFonts w:ascii="Liberation Serif;Times New Roman" w:hAnsi="Liberation Serif;Times New Roman" w:eastAsia="NSimSun"/>
          <w:b/>
          <w:b/>
          <w:bCs/>
          <w:color w:val="auto"/>
          <w:kern w:val="2"/>
          <w:sz w:val="22"/>
          <w:sz w:val="22"/>
          <w:szCs w:val="28"/>
          <w:lang w:val="de-DE" w:eastAsia="zh-CN" w:bidi="fa-IR"/>
        </w:rPr>
        <w:t>۱</w:t>
      </w:r>
      <w:r>
        <w:rPr>
          <w:rFonts w:eastAsia="NSimSun" w:cs="B Nazanin"/>
          <w:b/>
          <w:bCs/>
          <w:color w:val="auto"/>
          <w:kern w:val="2"/>
          <w:sz w:val="22"/>
          <w:szCs w:val="28"/>
          <w:rtl w:val="true"/>
          <w:lang w:val="de-DE" w:eastAsia="zh-CN" w:bidi="fa-IR"/>
        </w:rPr>
        <w:t xml:space="preserve">. </w:t>
      </w:r>
      <w:r>
        <w:rPr>
          <w:rFonts w:ascii="Liberation Serif;Times New Roman" w:hAnsi="Liberation Serif;Times New Roman" w:eastAsia="NSimSun"/>
          <w:b/>
          <w:b/>
          <w:bCs/>
          <w:color w:val="auto"/>
          <w:kern w:val="2"/>
          <w:sz w:val="22"/>
          <w:sz w:val="22"/>
          <w:szCs w:val="28"/>
          <w:rtl w:val="true"/>
          <w:lang w:val="de-DE" w:eastAsia="zh-CN" w:bidi="fa-IR"/>
        </w:rPr>
        <w:t>با صدای بلند حاشا کن</w:t>
      </w:r>
      <w:r>
        <w:rPr>
          <w:rFonts w:eastAsia="NSimSun" w:cs="B Nazanin"/>
          <w:b/>
          <w:bCs/>
          <w:color w:val="auto"/>
          <w:kern w:val="2"/>
          <w:sz w:val="22"/>
          <w:szCs w:val="28"/>
          <w:rtl w:val="true"/>
          <w:lang w:val="de-DE" w:eastAsia="zh-CN" w:bidi="fa-IR"/>
        </w:rPr>
        <w:t>!</w:t>
      </w:r>
    </w:p>
    <w:p>
      <w:pPr>
        <w:pStyle w:val="TextBody"/>
        <w:bidi w:val="1"/>
        <w:spacing w:lineRule="exact" w:line="425"/>
        <w:jc w:val="both"/>
        <w:rPr/>
      </w:pPr>
      <w:r>
        <w:rPr>
          <w:rFonts w:ascii="Liberation Serif;Times New Roman" w:hAnsi="Liberation Serif;Times New Roman" w:eastAsia="NSimSun"/>
          <w:color w:val="auto"/>
          <w:kern w:val="2"/>
          <w:sz w:val="22"/>
          <w:sz w:val="22"/>
          <w:szCs w:val="28"/>
          <w:rtl w:val="true"/>
          <w:lang w:val="de-DE" w:eastAsia="zh-CN" w:bidi="fa-IR"/>
        </w:rPr>
        <w:t>عیسی کلانتری</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بیش از</w:t>
      </w:r>
      <w:r>
        <w:rPr>
          <w:rtl w:val="true"/>
        </w:rPr>
        <w:t xml:space="preserve"> د</w:t>
      </w:r>
      <w:r>
        <w:rPr>
          <w:rtl w:val="true"/>
        </w:rPr>
        <w:t xml:space="preserve">وازده </w:t>
      </w:r>
      <w:r>
        <w:rPr>
          <w:rtl w:val="true"/>
        </w:rPr>
        <w:t xml:space="preserve">سال </w:t>
      </w:r>
      <w:r>
        <w:rPr>
          <w:rtl w:val="true"/>
        </w:rPr>
        <w:t>در کابینه‌های متوالی در مقام وزیر</w:t>
      </w:r>
      <w:r>
        <w:rPr>
          <w:rtl w:val="true"/>
        </w:rPr>
        <w:t xml:space="preserve"> کشاورزی </w:t>
      </w:r>
      <w:r>
        <w:rPr>
          <w:rtl w:val="true"/>
        </w:rPr>
        <w:t>«</w:t>
      </w:r>
      <w:r>
        <w:rPr>
          <w:rtl w:val="true"/>
        </w:rPr>
        <w:t>خدمت</w:t>
      </w:r>
      <w:r>
        <w:rPr>
          <w:rFonts w:eastAsia="NSimSun" w:cs="B Nazanin"/>
          <w:color w:val="auto"/>
          <w:kern w:val="2"/>
          <w:sz w:val="22"/>
          <w:szCs w:val="28"/>
          <w:rtl w:val="true"/>
          <w:lang w:val="de-DE" w:eastAsia="zh-CN" w:bidi="fa-IR"/>
        </w:rPr>
        <w:t>»</w:t>
      </w:r>
      <w:r>
        <w:rPr>
          <w:rtl w:val="true"/>
        </w:rPr>
        <w:t xml:space="preserve"> </w:t>
      </w:r>
      <w:r>
        <w:rPr>
          <w:rtl w:val="true"/>
        </w:rPr>
        <w:t>کرده است</w:t>
      </w:r>
      <w:r>
        <w:rPr>
          <w:rStyle w:val="FootnoteAnchor"/>
          <w:rtl w:val="true"/>
        </w:rPr>
        <w:footnoteReference w:id="2"/>
      </w:r>
      <w:r>
        <w:rPr>
          <w:rtl w:val="true"/>
        </w:rPr>
        <w:t xml:space="preserve">، و </w:t>
      </w:r>
      <w:r>
        <w:rPr>
          <w:rFonts w:ascii="Liberation Serif;Times New Roman" w:hAnsi="Liberation Serif;Times New Roman" w:eastAsia="NSimSun"/>
          <w:color w:val="auto"/>
          <w:kern w:val="2"/>
          <w:sz w:val="22"/>
          <w:sz w:val="22"/>
          <w:szCs w:val="28"/>
          <w:rtl w:val="true"/>
          <w:lang w:val="de-DE" w:eastAsia="zh-CN" w:bidi="fa-IR"/>
        </w:rPr>
        <w:t>طی چهارسال گذشته</w:t>
      </w:r>
      <w:r>
        <w:rPr>
          <w:rtl w:val="true"/>
        </w:rPr>
        <w:t xml:space="preserve"> در کابینه‌ی حسن روحانی </w:t>
      </w:r>
      <w:r>
        <w:rPr>
          <w:rtl w:val="true"/>
        </w:rPr>
        <w:t>(</w:t>
      </w:r>
      <w:r>
        <w:rPr>
          <w:rtl w:val="true"/>
        </w:rPr>
        <w:t>اصطلاحاً دولت دوازدهم</w:t>
      </w:r>
      <w:r>
        <w:rPr>
          <w:rtl w:val="true"/>
        </w:rPr>
        <w:t xml:space="preserve">) </w:t>
      </w:r>
      <w:r>
        <w:rPr>
          <w:rtl w:val="true"/>
        </w:rPr>
        <w:t xml:space="preserve">ریاست سازمان محیط‌زیست </w:t>
      </w:r>
      <w:r>
        <w:rPr>
          <w:rtl w:val="true"/>
        </w:rPr>
        <w:t>را بر عهده داشت، که در کنار آن</w:t>
      </w:r>
      <w:r>
        <w:rPr>
          <w:rFonts w:ascii="Liberation Serif;Times New Roman" w:hAnsi="Liberation Serif;Times New Roman" w:eastAsia="NSimSun"/>
          <w:color w:val="auto"/>
          <w:kern w:val="2"/>
          <w:sz w:val="22"/>
          <w:sz w:val="22"/>
          <w:szCs w:val="28"/>
          <w:rtl w:val="true"/>
          <w:lang w:val="de-DE" w:eastAsia="zh-CN" w:bidi="fa-IR"/>
        </w:rPr>
        <w:t>ْ</w:t>
      </w:r>
      <w:r>
        <w:rPr>
          <w:rtl w:val="true"/>
        </w:rPr>
        <w:t xml:space="preserve"> سِمتِ‌های معاون رئیس‌جمهور و مشاور معاون اول رئیس‌جمهور در امور آب</w:t>
      </w:r>
      <w:r>
        <w:rPr>
          <w:rStyle w:val="FootnoteAnchor"/>
          <w:rtl w:val="true"/>
        </w:rPr>
        <w:footnoteReference w:id="3"/>
      </w:r>
      <w:r>
        <w:rPr>
          <w:rtl w:val="true"/>
        </w:rPr>
        <w:t>، کشاورزی و محیط‌زیست</w:t>
      </w:r>
      <w:r>
        <w:rPr>
          <w:rtl w:val="true"/>
        </w:rPr>
        <w:t xml:space="preserve">، دبیرکل ستاد احیای دریاچه‌ی ارومیه </w:t>
      </w:r>
      <w:r>
        <w:rPr>
          <w:rtl w:val="true"/>
        </w:rPr>
        <w:t>(</w:t>
      </w:r>
      <w:r>
        <w:rPr>
          <w:rtl w:val="true"/>
        </w:rPr>
        <w:t xml:space="preserve">از سال </w:t>
      </w:r>
      <w:r>
        <w:rPr/>
        <w:t>۱۳۹۲</w:t>
      </w:r>
      <w:r>
        <w:rPr>
          <w:rtl w:val="true"/>
        </w:rPr>
        <w:t xml:space="preserve">) </w:t>
      </w:r>
      <w:r>
        <w:rPr>
          <w:rtl w:val="true"/>
        </w:rPr>
        <w:t xml:space="preserve">و دبیرکل </w:t>
      </w:r>
      <w:r>
        <w:rPr>
          <w:rtl w:val="true"/>
        </w:rPr>
        <w:t>«</w:t>
      </w:r>
      <w:r>
        <w:rPr>
          <w:rtl w:val="true"/>
        </w:rPr>
        <w:t>خانه‌ي کشاورز</w:t>
      </w:r>
      <w:r>
        <w:rPr>
          <w:rtl w:val="true"/>
        </w:rPr>
        <w:t>»</w:t>
      </w:r>
      <w:r>
        <w:rPr>
          <w:rtl w:val="true"/>
        </w:rPr>
        <w:t xml:space="preserve"> </w:t>
      </w:r>
      <w:r>
        <w:rPr>
          <w:rtl w:val="true"/>
        </w:rPr>
        <w:t>(</w:t>
      </w:r>
      <w:r>
        <w:rPr>
          <w:rtl w:val="true"/>
        </w:rPr>
        <w:t xml:space="preserve">از سال </w:t>
      </w:r>
      <w:r>
        <w:rPr/>
        <w:t>۱۳۸۱</w:t>
      </w:r>
      <w:r>
        <w:rPr>
          <w:rtl w:val="true"/>
        </w:rPr>
        <w:t xml:space="preserve">) </w:t>
      </w:r>
      <w:r>
        <w:rPr>
          <w:rtl w:val="true"/>
        </w:rPr>
        <w:t xml:space="preserve">را </w:t>
      </w:r>
      <w:r>
        <w:rPr>
          <w:rFonts w:ascii="Liberation Serif;Times New Roman" w:hAnsi="Liberation Serif;Times New Roman" w:eastAsia="NSimSun"/>
          <w:i w:val="false"/>
          <w:i w:val="false"/>
          <w:iCs w:val="false"/>
          <w:color w:val="auto"/>
          <w:kern w:val="2"/>
          <w:sz w:val="22"/>
          <w:sz w:val="22"/>
          <w:szCs w:val="28"/>
          <w:rtl w:val="true"/>
          <w:lang w:val="de-DE" w:eastAsia="zh-CN" w:bidi="fa-IR"/>
        </w:rPr>
        <w:t>هم</w:t>
      </w:r>
      <w:r>
        <w:rPr>
          <w:rtl w:val="true"/>
        </w:rPr>
        <w:t xml:space="preserve"> یدک می‌کشید</w:t>
      </w:r>
      <w:r>
        <w:rPr>
          <w:rtl w:val="true"/>
        </w:rPr>
        <w:t xml:space="preserve">. </w:t>
      </w:r>
      <w:r>
        <w:rPr>
          <w:rtl w:val="true"/>
        </w:rPr>
        <w:t xml:space="preserve">بر این اساس، روشن است که </w:t>
      </w:r>
      <w:r>
        <w:rPr>
          <w:rtl w:val="true"/>
        </w:rPr>
        <w:t xml:space="preserve">او </w:t>
      </w:r>
      <w:r>
        <w:rPr>
          <w:rtl w:val="true"/>
        </w:rPr>
        <w:t xml:space="preserve">تقریباً </w:t>
      </w:r>
      <w:r>
        <w:rPr>
          <w:rtl w:val="true"/>
        </w:rPr>
        <w:t xml:space="preserve">در </w:t>
      </w:r>
      <w:r>
        <w:rPr>
          <w:rFonts w:ascii="Liberation Serif;Times New Roman" w:hAnsi="Liberation Serif;Times New Roman" w:eastAsia="NSimSun"/>
          <w:color w:val="auto"/>
          <w:kern w:val="2"/>
          <w:sz w:val="22"/>
          <w:sz w:val="22"/>
          <w:szCs w:val="28"/>
          <w:rtl w:val="true"/>
          <w:lang w:val="de-DE" w:eastAsia="zh-CN" w:bidi="fa-IR"/>
        </w:rPr>
        <w:t>کل</w:t>
      </w:r>
      <w:r>
        <w:rPr>
          <w:rtl w:val="true"/>
        </w:rPr>
        <w:t xml:space="preserve"> این دوره‌ی به‌اصطلاح </w:t>
      </w:r>
      <w:r>
        <w:rPr>
          <w:rtl w:val="true"/>
        </w:rPr>
        <w:t>«</w:t>
      </w:r>
      <w:r>
        <w:rPr>
          <w:rtl w:val="true"/>
        </w:rPr>
        <w:t xml:space="preserve">سقوط </w:t>
      </w:r>
      <w:r>
        <w:rPr/>
        <w:t>۳۵</w:t>
      </w:r>
      <w:r>
        <w:rPr>
          <w:rtl w:val="true"/>
        </w:rPr>
        <w:t xml:space="preserve"> ساله</w:t>
      </w:r>
      <w:r>
        <w:rPr>
          <w:rtl w:val="true"/>
        </w:rPr>
        <w:t>‌ی تمدنی</w:t>
      </w:r>
      <w:r>
        <w:rPr>
          <w:rtl w:val="true"/>
        </w:rPr>
        <w:t>»</w:t>
      </w:r>
      <w:r>
        <w:rPr>
          <w:rtl w:val="true"/>
        </w:rPr>
        <w:t xml:space="preserve">، </w:t>
      </w:r>
      <w:r>
        <w:rPr>
          <w:rtl w:val="true"/>
        </w:rPr>
        <w:t>بخشی از ارکان تصمیم‌گیری و اجرایی دولت بود و فرصت بسیار خوبی در اختیار داشت تا</w:t>
      </w:r>
      <w:r>
        <w:rPr>
          <w:rtl w:val="true"/>
        </w:rPr>
        <w:t xml:space="preserve"> </w:t>
      </w:r>
      <w:r>
        <w:rPr>
          <w:rtl w:val="true"/>
        </w:rPr>
        <w:t>روند تخریب‌ها</w:t>
      </w:r>
      <w:r>
        <w:rPr>
          <w:rtl w:val="true"/>
        </w:rPr>
        <w:t xml:space="preserve">ی زیست‌محیطی </w:t>
      </w:r>
      <w:r>
        <w:rPr>
          <w:rtl w:val="true"/>
        </w:rPr>
        <w:t xml:space="preserve">- </w:t>
      </w:r>
      <w:r>
        <w:rPr>
          <w:rtl w:val="true"/>
        </w:rPr>
        <w:t xml:space="preserve">خصوصا در حوزه‌ی منابع آبی </w:t>
      </w:r>
      <w:r>
        <w:rPr>
          <w:rtl w:val="true"/>
        </w:rPr>
        <w:t>-</w:t>
      </w:r>
      <w:r>
        <w:rPr>
          <w:rtl w:val="true"/>
        </w:rPr>
        <w:t xml:space="preserve"> </w:t>
      </w:r>
      <w:r>
        <w:rPr>
          <w:rtl w:val="true"/>
        </w:rPr>
        <w:t>را کاهش دهد؛ یا دست‌کم، درصورتی</w:t>
      </w:r>
      <w:r>
        <w:rPr>
          <w:rtl w:val="true"/>
        </w:rPr>
        <w:t>‌</w:t>
      </w:r>
      <w:r>
        <w:rPr>
          <w:rtl w:val="true"/>
        </w:rPr>
        <w:t xml:space="preserve">که نهادهای تحت هدایت‌اش </w:t>
      </w:r>
      <w:r>
        <w:rPr>
          <w:rFonts w:ascii="Liberation Serif;Times New Roman" w:hAnsi="Liberation Serif;Times New Roman" w:eastAsia="NSimSun"/>
          <w:color w:val="auto"/>
          <w:kern w:val="2"/>
          <w:sz w:val="22"/>
          <w:sz w:val="22"/>
          <w:szCs w:val="28"/>
          <w:rtl w:val="true"/>
          <w:lang w:val="de-DE" w:eastAsia="zh-CN" w:bidi="fa-IR"/>
        </w:rPr>
        <w:t>فاقد</w:t>
      </w:r>
      <w:r>
        <w:rPr>
          <w:rtl w:val="true"/>
        </w:rPr>
        <w:t xml:space="preserve"> توان تصمیم‌گیری</w:t>
      </w:r>
      <w:r>
        <w:rPr>
          <w:rtl w:val="true"/>
        </w:rPr>
        <w:t>ِ</w:t>
      </w:r>
      <w:r>
        <w:rPr>
          <w:rtl w:val="true"/>
        </w:rPr>
        <w:t xml:space="preserve"> مستقل یا قدرت اجرای</w:t>
      </w:r>
      <w:r>
        <w:rPr>
          <w:rtl w:val="true"/>
        </w:rPr>
        <w:t>یِ</w:t>
      </w:r>
      <w:r>
        <w:rPr>
          <w:rtl w:val="true"/>
        </w:rPr>
        <w:t xml:space="preserve"> لازم بودند، زنگ خطر را برای جامعه به‌صدا در آورد</w:t>
      </w:r>
      <w:r>
        <w:rPr>
          <w:rtl w:val="true"/>
        </w:rPr>
        <w:t xml:space="preserve">. </w:t>
      </w:r>
      <w:r>
        <w:rPr>
          <w:rtl w:val="true"/>
        </w:rPr>
        <w:t>اما جهت‌گیری و کارنامه‌ی عملی او تماما چیز دیگری بود</w:t>
      </w:r>
      <w:r>
        <w:rPr>
          <w:rtl w:val="true"/>
        </w:rPr>
        <w:t xml:space="preserve">. </w:t>
      </w:r>
      <w:r>
        <w:rPr>
          <w:rtl w:val="true"/>
        </w:rPr>
        <w:t xml:space="preserve">برای نمونه، </w:t>
      </w:r>
      <w:r>
        <w:rPr>
          <w:rtl w:val="true"/>
        </w:rPr>
        <w:t xml:space="preserve">نامبرده </w:t>
      </w:r>
      <w:r>
        <w:rPr>
          <w:rtl w:val="true"/>
        </w:rPr>
        <w:t xml:space="preserve">که فعالیت‌اش در </w:t>
      </w:r>
      <w:r>
        <w:rPr>
          <w:rtl w:val="true"/>
        </w:rPr>
        <w:t xml:space="preserve">مقام ریاست سازمان محیط‌زیست </w:t>
      </w:r>
      <w:r>
        <w:rPr>
          <w:rtl w:val="true"/>
        </w:rPr>
        <w:t xml:space="preserve">را با ادعای جنجالیِ انتقال </w:t>
      </w:r>
      <w:r>
        <w:rPr>
          <w:rFonts w:ascii="Liberation Serif;Times New Roman" w:hAnsi="Liberation Serif;Times New Roman" w:eastAsia="NSimSun"/>
          <w:color w:val="auto"/>
          <w:kern w:val="2"/>
          <w:sz w:val="22"/>
          <w:sz w:val="22"/>
          <w:szCs w:val="28"/>
          <w:rtl w:val="true"/>
          <w:lang w:val="de-DE" w:eastAsia="zh-CN" w:bidi="fa-IR"/>
        </w:rPr>
        <w:t>تمرکز این سازمان از حوزه‌ی حیات</w:t>
      </w:r>
      <w:r>
        <w:rPr>
          <w:rFonts w:ascii="Liberation Serif;Times New Roman" w:hAnsi="Liberation Serif;Times New Roman" w:eastAsia="NSimSun"/>
          <w:color w:val="auto"/>
          <w:kern w:val="2"/>
          <w:sz w:val="2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وحش به منابع آبی کشور </w:t>
      </w:r>
      <w:r>
        <w:rPr>
          <w:rFonts w:eastAsia="NSimSun" w:cs="B Nazanin"/>
          <w:color w:val="auto"/>
          <w:kern w:val="2"/>
          <w:sz w:val="22"/>
          <w:szCs w:val="28"/>
          <w:rtl w:val="true"/>
          <w:lang w:val="de-DE" w:eastAsia="zh-CN" w:bidi="fa-IR"/>
        </w:rPr>
        <w:t xml:space="preserve">( </w:t>
      </w:r>
      <w:hyperlink r:id="rId3">
        <w:r>
          <w:rPr>
            <w:rStyle w:val="InternetLink"/>
            <w:rFonts w:ascii="Liberation Serif;Times New Roman" w:hAnsi="Liberation Serif;Times New Roman" w:eastAsia="NSimSun"/>
            <w:i/>
            <w:i/>
            <w:iCs/>
            <w:color w:val="3465A4"/>
            <w:kern w:val="2"/>
            <w:sz w:val="22"/>
            <w:sz w:val="22"/>
            <w:szCs w:val="28"/>
            <w:u w:val="none"/>
            <w:rtl w:val="true"/>
            <w:lang w:val="de-DE" w:eastAsia="zh-CN" w:bidi="fa-IR"/>
          </w:rPr>
          <w:t>آب اولین اولویت زیست‌محیطی ایران است</w:t>
        </w:r>
      </w:hyperlink>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آغاز کرده بود، ب</w:t>
      </w:r>
      <w:r>
        <w:rPr>
          <w:rFonts w:ascii="Liberation Serif;Times New Roman" w:hAnsi="Liberation Serif;Times New Roman" w:eastAsia="NSimSun"/>
          <w:color w:val="auto"/>
          <w:kern w:val="2"/>
          <w:sz w:val="22"/>
          <w:sz w:val="22"/>
          <w:szCs w:val="28"/>
          <w:rtl w:val="true"/>
          <w:lang w:val="de-DE" w:eastAsia="zh-CN" w:bidi="fa-IR"/>
        </w:rPr>
        <w:t xml:space="preserve">ه‌زودی </w:t>
      </w:r>
      <w:r>
        <w:rPr>
          <w:rtl w:val="true"/>
        </w:rPr>
        <w:t xml:space="preserve">در همین مقامْ </w:t>
      </w:r>
      <w:r>
        <w:rPr>
          <w:rFonts w:ascii="Liberation Serif;Times New Roman" w:hAnsi="Liberation Serif;Times New Roman" w:eastAsia="NSimSun"/>
          <w:color w:val="auto"/>
          <w:kern w:val="2"/>
          <w:sz w:val="22"/>
          <w:sz w:val="22"/>
          <w:szCs w:val="28"/>
          <w:rtl w:val="true"/>
          <w:lang w:val="de-DE" w:eastAsia="zh-CN" w:bidi="fa-IR"/>
        </w:rPr>
        <w:t>به یکی از مدافعین سرسخت</w:t>
      </w:r>
      <w:r>
        <w:rPr>
          <w:rtl w:val="true"/>
        </w:rPr>
        <w:t xml:space="preserve"> برنامه‌های وزارت نیرو </w:t>
      </w:r>
      <w:r>
        <w:rPr>
          <w:rtl w:val="true"/>
        </w:rPr>
        <w:t>(</w:t>
      </w:r>
      <w:r>
        <w:rPr>
          <w:rtl w:val="true"/>
        </w:rPr>
        <w:t>کلیدی‌ترین نهاد دولت</w:t>
      </w:r>
      <w:r>
        <w:rPr>
          <w:rtl w:val="true"/>
        </w:rPr>
        <w:t>یِ</w:t>
      </w:r>
      <w:r>
        <w:rPr>
          <w:rtl w:val="true"/>
        </w:rPr>
        <w:t xml:space="preserve"> متولیِ </w:t>
      </w:r>
      <w:r>
        <w:rPr>
          <w:rFonts w:ascii="Liberation Serif;Times New Roman" w:hAnsi="Liberation Serif;Times New Roman" w:eastAsia="NSimSun"/>
          <w:color w:val="auto"/>
          <w:kern w:val="2"/>
          <w:sz w:val="22"/>
          <w:sz w:val="22"/>
          <w:szCs w:val="28"/>
          <w:rtl w:val="true"/>
          <w:lang w:val="de-DE" w:eastAsia="zh-CN" w:bidi="fa-IR"/>
        </w:rPr>
        <w:t>طرح‌های سدسازی و انتقال آب</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مبدل شد</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او در همین راستا </w:t>
      </w:r>
      <w:r>
        <w:rPr>
          <w:rtl w:val="true"/>
        </w:rPr>
        <w:t xml:space="preserve">از طرح جنجالی انتقال آب دریای خزر به استان سمنان </w:t>
      </w:r>
      <w:r>
        <w:rPr>
          <w:rtl w:val="true"/>
        </w:rPr>
        <w:t xml:space="preserve">و فلات مرکزی </w:t>
      </w:r>
      <w:r>
        <w:rPr>
          <w:rtl w:val="true"/>
        </w:rPr>
        <w:t>دفاع کرد</w:t>
      </w:r>
      <w:r>
        <w:rPr>
          <w:rStyle w:val="FootnoteAnchor"/>
          <w:rtl w:val="true"/>
        </w:rPr>
        <w:footnoteReference w:id="4"/>
      </w:r>
      <w:r>
        <w:rPr>
          <w:rtl w:val="true"/>
        </w:rPr>
        <w:t xml:space="preserve"> و </w:t>
      </w:r>
      <w:hyperlink r:id="rId4">
        <w:r>
          <w:rPr>
            <w:rStyle w:val="InternetLink"/>
            <w:color w:val="3465A4"/>
            <w:u w:val="none"/>
            <w:rtl w:val="true"/>
          </w:rPr>
          <w:t xml:space="preserve">تاییدیه‌ی </w:t>
        </w:r>
      </w:hyperlink>
      <w:hyperlink r:id="rId5">
        <w:r>
          <w:rPr>
            <w:rStyle w:val="InternetLink"/>
            <w:color w:val="3465A4"/>
            <w:u w:val="none"/>
            <w:rtl w:val="true"/>
          </w:rPr>
          <w:t>نهایی</w:t>
        </w:r>
      </w:hyperlink>
      <w:hyperlink r:id="rId6">
        <w:r>
          <w:rPr>
            <w:rStyle w:val="InternetLink"/>
            <w:color w:val="3465A4"/>
            <w:u w:val="none"/>
            <w:rtl w:val="true"/>
          </w:rPr>
          <w:t xml:space="preserve"> این سازمان را برای </w:t>
        </w:r>
      </w:hyperlink>
      <w:hyperlink r:id="rId7">
        <w:r>
          <w:rPr>
            <w:rStyle w:val="InternetLink"/>
            <w:color w:val="3465A4"/>
            <w:u w:val="none"/>
            <w:rtl w:val="true"/>
          </w:rPr>
          <w:t xml:space="preserve">اجرای </w:t>
        </w:r>
      </w:hyperlink>
      <w:hyperlink r:id="rId8">
        <w:r>
          <w:rPr>
            <w:rStyle w:val="InternetLink"/>
            <w:color w:val="3465A4"/>
            <w:u w:val="none"/>
            <w:rtl w:val="true"/>
          </w:rPr>
          <w:t>این کلان‌پروژه</w:t>
        </w:r>
      </w:hyperlink>
      <w:hyperlink r:id="rId9">
        <w:r>
          <w:rPr>
            <w:rStyle w:val="InternetLink"/>
            <w:color w:val="3465A4"/>
            <w:u w:val="none"/>
            <w:rtl w:val="true"/>
          </w:rPr>
          <w:t xml:space="preserve">‌ی ضداکولوژیکی </w:t>
        </w:r>
      </w:hyperlink>
      <w:hyperlink r:id="rId10">
        <w:r>
          <w:rPr>
            <w:rStyle w:val="InternetLink"/>
            <w:color w:val="3465A4"/>
            <w:u w:val="none"/>
            <w:rtl w:val="true"/>
          </w:rPr>
          <w:t>صادرکرد</w:t>
        </w:r>
      </w:hyperlink>
      <w:r>
        <w:rPr>
          <w:rtl w:val="true"/>
        </w:rPr>
        <w:t xml:space="preserve">؛ </w:t>
      </w:r>
      <w:r>
        <w:rPr>
          <w:rtl w:val="true"/>
        </w:rPr>
        <w:t>درهمین مقام</w:t>
      </w:r>
      <w:r>
        <w:rPr>
          <w:rtl w:val="true"/>
        </w:rPr>
        <w:t>،</w:t>
      </w:r>
      <w:r>
        <w:rPr>
          <w:rtl w:val="true"/>
        </w:rPr>
        <w:t xml:space="preserve"> </w:t>
      </w:r>
      <w:r>
        <w:rPr>
          <w:rtl w:val="true"/>
        </w:rPr>
        <w:t>به‌رغم هش</w:t>
      </w:r>
      <w:r>
        <w:rPr>
          <w:rtl w:val="true"/>
        </w:rPr>
        <w:t>د</w:t>
      </w:r>
      <w:r>
        <w:rPr>
          <w:rtl w:val="true"/>
        </w:rPr>
        <w:t xml:space="preserve">ارهای کارشناسان، </w:t>
      </w:r>
      <w:r>
        <w:rPr>
          <w:rFonts w:ascii="Liberation Serif;Times New Roman" w:hAnsi="Liberation Serif;Times New Roman" w:eastAsia="NSimSun"/>
          <w:color w:val="000000"/>
          <w:kern w:val="2"/>
          <w:sz w:val="22"/>
          <w:sz w:val="22"/>
          <w:szCs w:val="28"/>
          <w:rtl w:val="true"/>
          <w:lang w:val="de-DE" w:eastAsia="zh-CN" w:bidi="fa-IR"/>
        </w:rPr>
        <w:t xml:space="preserve">برای احداث </w:t>
      </w:r>
      <w:r>
        <w:rPr>
          <w:color w:val="000000"/>
          <w:rtl w:val="true"/>
        </w:rPr>
        <w:t xml:space="preserve">سد شفارود </w:t>
      </w:r>
      <w:r>
        <w:rPr>
          <w:rFonts w:ascii="Liberation Serif;Times New Roman" w:hAnsi="Liberation Serif;Times New Roman" w:eastAsia="NSimSun"/>
          <w:color w:val="000000"/>
          <w:kern w:val="2"/>
          <w:sz w:val="22"/>
          <w:sz w:val="22"/>
          <w:szCs w:val="28"/>
          <w:rtl w:val="true"/>
          <w:lang w:val="de-DE" w:eastAsia="zh-CN" w:bidi="fa-IR"/>
        </w:rPr>
        <w:t xml:space="preserve">در </w:t>
      </w:r>
      <w:r>
        <w:rPr>
          <w:rFonts w:ascii="Liberation Serif;Times New Roman" w:hAnsi="Liberation Serif;Times New Roman" w:eastAsia="NSimSun"/>
          <w:color w:val="000000"/>
          <w:kern w:val="2"/>
          <w:sz w:val="22"/>
          <w:sz w:val="22"/>
          <w:szCs w:val="28"/>
          <w:rtl w:val="true"/>
          <w:lang w:val="de-DE" w:eastAsia="zh-CN" w:bidi="fa-IR"/>
        </w:rPr>
        <w:t>گیلان</w:t>
      </w:r>
      <w:r>
        <w:rPr>
          <w:rFonts w:ascii="Liberation Serif;Times New Roman" w:hAnsi="Liberation Serif;Times New Roman" w:eastAsia="NSimSun"/>
          <w:color w:val="000000"/>
          <w:kern w:val="2"/>
          <w:sz w:val="22"/>
          <w:sz w:val="22"/>
          <w:szCs w:val="28"/>
          <w:rtl w:val="true"/>
          <w:lang w:val="de-DE" w:eastAsia="zh-CN" w:bidi="fa-IR"/>
        </w:rPr>
        <w:t xml:space="preserve"> تاییدیه صادرکرد</w:t>
      </w:r>
      <w:r>
        <w:rPr>
          <w:rFonts w:ascii="Liberation Serif;Times New Roman" w:hAnsi="Liberation Serif;Times New Roman" w:eastAsia="NSimSun"/>
          <w:color w:val="000000"/>
          <w:kern w:val="2"/>
          <w:sz w:val="22"/>
          <w:sz w:val="22"/>
          <w:szCs w:val="28"/>
          <w:rtl w:val="true"/>
          <w:lang w:val="de-DE" w:eastAsia="zh-CN" w:bidi="fa-IR"/>
        </w:rPr>
        <w:t xml:space="preserve">، که به‌باور بسیاری از کارشناسان و فعالان زیست‌محیطی </w:t>
      </w:r>
      <w:r>
        <w:rPr>
          <w:rFonts w:eastAsia="NSimSun" w:cs="B Nazanin"/>
          <w:color w:val="000000"/>
          <w:kern w:val="2"/>
          <w:sz w:val="22"/>
          <w:szCs w:val="28"/>
          <w:rtl w:val="true"/>
          <w:lang w:val="de-DE" w:eastAsia="zh-CN" w:bidi="fa-IR"/>
        </w:rPr>
        <w:t>«</w:t>
      </w:r>
      <w:hyperlink r:id="rId11">
        <w:r>
          <w:rPr>
            <w:rStyle w:val="InternetLink"/>
            <w:rFonts w:ascii="Liberation Serif;Times New Roman" w:hAnsi="Liberation Serif;Times New Roman" w:eastAsia="NSimSun"/>
            <w:color w:val="3465A4"/>
            <w:kern w:val="2"/>
            <w:sz w:val="22"/>
            <w:sz w:val="22"/>
            <w:szCs w:val="28"/>
            <w:u w:val="none"/>
            <w:rtl w:val="true"/>
            <w:lang w:val="de-DE" w:eastAsia="zh-CN" w:bidi="fa-IR"/>
          </w:rPr>
          <w:t>چراغ سبزی به سدسازان درکشور</w:t>
        </w:r>
      </w:hyperlink>
      <w:r>
        <w:rPr>
          <w:rFonts w:eastAsia="NSimSun" w:cs="B Nazanin"/>
          <w:color w:val="000000"/>
          <w:kern w:val="2"/>
          <w:sz w:val="22"/>
          <w:szCs w:val="28"/>
          <w:rtl w:val="true"/>
          <w:lang w:val="de-DE" w:eastAsia="zh-CN" w:bidi="fa-IR"/>
        </w:rPr>
        <w:t xml:space="preserve">» </w:t>
      </w:r>
      <w:r>
        <w:rPr>
          <w:rFonts w:ascii="Liberation Serif;Times New Roman" w:hAnsi="Liberation Serif;Times New Roman" w:eastAsia="NSimSun"/>
          <w:color w:val="000000"/>
          <w:kern w:val="2"/>
          <w:sz w:val="22"/>
          <w:sz w:val="22"/>
          <w:szCs w:val="28"/>
          <w:rtl w:val="true"/>
          <w:lang w:val="de-DE" w:eastAsia="zh-CN" w:bidi="fa-IR"/>
        </w:rPr>
        <w:t>بود</w:t>
      </w:r>
      <w:r>
        <w:rPr>
          <w:rFonts w:ascii="Liberation Serif;Times New Roman" w:hAnsi="Liberation Serif;Times New Roman" w:eastAsia="NSimSun"/>
          <w:color w:val="000000"/>
          <w:kern w:val="2"/>
          <w:sz w:val="22"/>
          <w:sz w:val="22"/>
          <w:szCs w:val="28"/>
          <w:rtl w:val="true"/>
          <w:lang w:val="de-DE" w:eastAsia="zh-CN" w:bidi="fa-IR"/>
        </w:rPr>
        <w:t xml:space="preserve">؛ و </w:t>
      </w:r>
      <w:r>
        <w:rPr>
          <w:rFonts w:ascii="Liberation Serif;Times New Roman" w:hAnsi="Liberation Serif;Times New Roman" w:eastAsia="NSimSun"/>
          <w:color w:val="000000"/>
          <w:kern w:val="2"/>
          <w:sz w:val="22"/>
          <w:sz w:val="22"/>
          <w:szCs w:val="28"/>
          <w:rtl w:val="true"/>
          <w:lang w:val="de-DE" w:eastAsia="zh-CN" w:bidi="fa-IR"/>
        </w:rPr>
        <w:t>توامان در</w:t>
      </w:r>
      <w:r>
        <w:rPr>
          <w:rFonts w:ascii="Liberation Serif;Times New Roman" w:hAnsi="Liberation Serif;Times New Roman" w:eastAsia="NSimSun"/>
          <w:color w:val="000000"/>
          <w:kern w:val="2"/>
          <w:sz w:val="22"/>
          <w:sz w:val="22"/>
          <w:szCs w:val="28"/>
          <w:rtl w:val="true"/>
          <w:lang w:val="de-DE" w:eastAsia="zh-CN" w:bidi="fa-IR"/>
        </w:rPr>
        <w:t xml:space="preserve"> مقام ریاست سازمان محیط‌زیست و دبیرکل </w:t>
      </w:r>
      <w:r>
        <w:rPr>
          <w:rFonts w:eastAsia="NSimSun" w:cs="B Nazanin"/>
          <w:color w:val="000000"/>
          <w:kern w:val="2"/>
          <w:sz w:val="22"/>
          <w:szCs w:val="28"/>
          <w:rtl w:val="true"/>
          <w:lang w:val="de-DE" w:eastAsia="zh-CN" w:bidi="fa-IR"/>
        </w:rPr>
        <w:t>«</w:t>
      </w:r>
      <w:r>
        <w:rPr>
          <w:rFonts w:ascii="Liberation Serif;Times New Roman" w:hAnsi="Liberation Serif;Times New Roman" w:eastAsia="NSimSun"/>
          <w:color w:val="000000"/>
          <w:kern w:val="2"/>
          <w:sz w:val="22"/>
          <w:sz w:val="22"/>
          <w:szCs w:val="28"/>
          <w:rtl w:val="true"/>
          <w:lang w:val="de-DE" w:eastAsia="zh-CN" w:bidi="fa-IR"/>
        </w:rPr>
        <w:t>ستاد احیای دریاچه‌ي ارومیه</w:t>
      </w:r>
      <w:r>
        <w:rPr>
          <w:rFonts w:eastAsia="NSimSun" w:cs="B Nazanin"/>
          <w:color w:val="000000"/>
          <w:kern w:val="2"/>
          <w:sz w:val="22"/>
          <w:szCs w:val="28"/>
          <w:rtl w:val="true"/>
          <w:lang w:val="de-DE" w:eastAsia="zh-CN" w:bidi="fa-IR"/>
        </w:rPr>
        <w:t>»</w:t>
      </w:r>
      <w:r>
        <w:rPr>
          <w:rFonts w:ascii="Liberation Serif;Times New Roman" w:hAnsi="Liberation Serif;Times New Roman" w:eastAsia="NSimSun"/>
          <w:color w:val="000000"/>
          <w:kern w:val="2"/>
          <w:sz w:val="22"/>
          <w:sz w:val="22"/>
          <w:szCs w:val="28"/>
          <w:rtl w:val="true"/>
          <w:lang w:val="de-DE" w:eastAsia="zh-CN" w:bidi="fa-IR"/>
        </w:rPr>
        <w:t xml:space="preserve">،‌ بسياري از پروژه‌هاي انتقال آب و حتي سدسازي </w:t>
      </w:r>
      <w:r>
        <w:rPr>
          <w:rFonts w:ascii="Liberation Serif;Times New Roman" w:hAnsi="Liberation Serif;Times New Roman" w:eastAsia="NSimSun"/>
          <w:color w:val="000000"/>
          <w:kern w:val="2"/>
          <w:sz w:val="22"/>
          <w:sz w:val="22"/>
          <w:szCs w:val="28"/>
          <w:rtl w:val="true"/>
          <w:lang w:val="de-DE" w:eastAsia="zh-CN" w:bidi="fa-IR"/>
        </w:rPr>
        <w:t xml:space="preserve">در حوزه‌ی آب‌ریز این دریاچه را، </w:t>
      </w:r>
      <w:r>
        <w:rPr>
          <w:rFonts w:ascii="Liberation Serif;Times New Roman" w:hAnsi="Liberation Serif;Times New Roman" w:eastAsia="NSimSun"/>
          <w:color w:val="000000"/>
          <w:kern w:val="2"/>
          <w:sz w:val="22"/>
          <w:sz w:val="22"/>
          <w:szCs w:val="28"/>
          <w:rtl w:val="true"/>
          <w:lang w:val="de-DE" w:eastAsia="zh-CN" w:bidi="fa-IR"/>
        </w:rPr>
        <w:t xml:space="preserve">به‌رغم </w:t>
      </w:r>
      <w:r>
        <w:rPr>
          <w:rFonts w:ascii="Liberation Serif;Times New Roman" w:hAnsi="Liberation Serif;Times New Roman" w:eastAsia="NSimSun"/>
          <w:color w:val="000000"/>
          <w:kern w:val="2"/>
          <w:sz w:val="22"/>
          <w:sz w:val="22"/>
          <w:szCs w:val="28"/>
          <w:rtl w:val="true"/>
          <w:lang w:val="de-DE" w:eastAsia="zh-CN" w:bidi="fa-IR"/>
        </w:rPr>
        <w:t>روشنگری‌ها و اعتراضات</w:t>
      </w:r>
      <w:r>
        <w:rPr>
          <w:rFonts w:ascii="Liberation Serif;Times New Roman" w:hAnsi="Liberation Serif;Times New Roman" w:eastAsia="NSimSun"/>
          <w:color w:val="000000"/>
          <w:kern w:val="2"/>
          <w:sz w:val="22"/>
          <w:sz w:val="22"/>
          <w:szCs w:val="28"/>
          <w:rtl w:val="true"/>
          <w:lang w:val="de-DE" w:eastAsia="zh-CN" w:bidi="fa-IR"/>
        </w:rPr>
        <w:t xml:space="preserve"> فع</w:t>
      </w:r>
      <w:r>
        <w:rPr>
          <w:rFonts w:ascii="Liberation Serif;Times New Roman" w:hAnsi="Liberation Serif;Times New Roman" w:eastAsia="NSimSun"/>
          <w:color w:val="000000"/>
          <w:kern w:val="2"/>
          <w:sz w:val="22"/>
          <w:sz w:val="22"/>
          <w:szCs w:val="28"/>
          <w:rtl w:val="true"/>
          <w:lang w:val="de-DE" w:eastAsia="zh-CN" w:bidi="fa-IR"/>
        </w:rPr>
        <w:t>ا</w:t>
      </w:r>
      <w:r>
        <w:rPr>
          <w:rFonts w:ascii="Liberation Serif;Times New Roman" w:hAnsi="Liberation Serif;Times New Roman" w:eastAsia="NSimSun"/>
          <w:color w:val="000000"/>
          <w:kern w:val="2"/>
          <w:sz w:val="22"/>
          <w:sz w:val="22"/>
          <w:szCs w:val="28"/>
          <w:rtl w:val="true"/>
          <w:lang w:val="de-DE" w:eastAsia="zh-CN" w:bidi="fa-IR"/>
        </w:rPr>
        <w:t>ل</w:t>
      </w:r>
      <w:r>
        <w:rPr>
          <w:rFonts w:ascii="Liberation Serif;Times New Roman" w:hAnsi="Liberation Serif;Times New Roman" w:eastAsia="NSimSun"/>
          <w:color w:val="000000"/>
          <w:kern w:val="2"/>
          <w:sz w:val="22"/>
          <w:sz w:val="22"/>
          <w:szCs w:val="28"/>
          <w:rtl w:val="true"/>
          <w:lang w:val="de-DE" w:eastAsia="zh-CN" w:bidi="fa-IR"/>
        </w:rPr>
        <w:t>ی</w:t>
      </w:r>
      <w:r>
        <w:rPr>
          <w:rFonts w:ascii="Liberation Serif;Times New Roman" w:hAnsi="Liberation Serif;Times New Roman" w:eastAsia="NSimSun"/>
          <w:color w:val="000000"/>
          <w:kern w:val="2"/>
          <w:sz w:val="22"/>
          <w:sz w:val="22"/>
          <w:szCs w:val="28"/>
          <w:rtl w:val="true"/>
          <w:lang w:val="de-DE" w:eastAsia="zh-CN" w:bidi="fa-IR"/>
        </w:rPr>
        <w:t xml:space="preserve">ن </w:t>
      </w:r>
      <w:r>
        <w:rPr>
          <w:rFonts w:ascii="Liberation Serif;Times New Roman" w:hAnsi="Liberation Serif;Times New Roman" w:eastAsia="NSimSun"/>
          <w:color w:val="000000"/>
          <w:kern w:val="2"/>
          <w:sz w:val="22"/>
          <w:sz w:val="22"/>
          <w:szCs w:val="28"/>
          <w:rtl w:val="true"/>
          <w:lang w:val="de-DE" w:eastAsia="zh-CN" w:bidi="fa-IR"/>
        </w:rPr>
        <w:t xml:space="preserve">و کارشناسان </w:t>
      </w:r>
      <w:r>
        <w:rPr>
          <w:rFonts w:ascii="Liberation Serif;Times New Roman" w:hAnsi="Liberation Serif;Times New Roman" w:eastAsia="NSimSun"/>
          <w:color w:val="000000"/>
          <w:kern w:val="2"/>
          <w:sz w:val="22"/>
          <w:sz w:val="22"/>
          <w:szCs w:val="28"/>
          <w:rtl w:val="true"/>
          <w:lang w:val="de-DE" w:eastAsia="zh-CN" w:bidi="fa-IR"/>
        </w:rPr>
        <w:t xml:space="preserve">زیست‌محیطی، </w:t>
      </w:r>
      <w:r>
        <w:rPr>
          <w:rFonts w:ascii="Liberation Serif;Times New Roman" w:hAnsi="Liberation Serif;Times New Roman" w:eastAsia="NSimSun"/>
          <w:color w:val="000000"/>
          <w:kern w:val="2"/>
          <w:sz w:val="22"/>
          <w:sz w:val="22"/>
          <w:szCs w:val="28"/>
          <w:rtl w:val="true"/>
          <w:lang w:val="de-DE" w:eastAsia="zh-CN" w:bidi="fa-IR"/>
        </w:rPr>
        <w:t>مورد تأیی</w:t>
      </w:r>
      <w:r>
        <w:rPr>
          <w:rFonts w:ascii="Liberation Serif;Times New Roman" w:hAnsi="Liberation Serif;Times New Roman" w:eastAsia="NSimSun"/>
          <w:color w:val="000000"/>
          <w:kern w:val="2"/>
          <w:sz w:val="22"/>
          <w:sz w:val="22"/>
          <w:szCs w:val="28"/>
          <w:rtl w:val="true"/>
          <w:lang w:val="de-DE" w:eastAsia="zh-CN" w:bidi="fa-IR"/>
        </w:rPr>
        <w:t>د و تصویب</w:t>
      </w:r>
      <w:r>
        <w:rPr>
          <w:rFonts w:ascii="Liberation Serif;Times New Roman" w:hAnsi="Liberation Serif;Times New Roman" w:eastAsia="NSimSun"/>
          <w:color w:val="000000"/>
          <w:kern w:val="2"/>
          <w:sz w:val="22"/>
          <w:sz w:val="22"/>
          <w:szCs w:val="28"/>
          <w:rtl w:val="true"/>
          <w:lang w:val="de-DE" w:eastAsia="zh-CN" w:bidi="fa-IR"/>
        </w:rPr>
        <w:t xml:space="preserve"> قرار داد؛ ازجمله </w:t>
      </w:r>
      <w:hyperlink r:id="rId12">
        <w:r>
          <w:rPr>
            <w:rStyle w:val="InternetLink"/>
            <w:rFonts w:ascii="Liberation Serif;Times New Roman" w:hAnsi="Liberation Serif;Times New Roman" w:eastAsia="NSimSun"/>
            <w:color w:val="3465A4"/>
            <w:kern w:val="2"/>
            <w:sz w:val="22"/>
            <w:sz w:val="22"/>
            <w:szCs w:val="28"/>
            <w:u w:val="none"/>
            <w:rtl w:val="true"/>
            <w:lang w:val="de-DE" w:eastAsia="zh-CN" w:bidi="fa-IR"/>
          </w:rPr>
          <w:t>انتقال آب خزر به دریاچه‌ی ارومیه</w:t>
        </w:r>
      </w:hyperlink>
      <w:r>
        <w:rPr>
          <w:rFonts w:ascii="Liberation Serif;Times New Roman" w:hAnsi="Liberation Serif;Times New Roman" w:eastAsia="NSimSun"/>
          <w:color w:val="000000"/>
          <w:kern w:val="2"/>
          <w:sz w:val="22"/>
          <w:sz w:val="22"/>
          <w:szCs w:val="28"/>
          <w:rtl w:val="true"/>
          <w:lang w:val="de-DE" w:eastAsia="zh-CN" w:bidi="fa-IR"/>
        </w:rPr>
        <w:t xml:space="preserve">، که به‌زعم او در این‌باره </w:t>
      </w:r>
      <w:r>
        <w:rPr>
          <w:rFonts w:eastAsia="NSimSun" w:cs="B Nazanin"/>
          <w:color w:val="000000"/>
          <w:kern w:val="2"/>
          <w:sz w:val="22"/>
          <w:szCs w:val="28"/>
          <w:rtl w:val="true"/>
          <w:lang w:val="de-DE" w:eastAsia="zh-CN" w:bidi="fa-IR"/>
        </w:rPr>
        <w:t>«</w:t>
      </w:r>
      <w:r>
        <w:rPr>
          <w:rFonts w:ascii="Liberation Serif;Times New Roman" w:hAnsi="Liberation Serif;Times New Roman" w:eastAsia="NSimSun"/>
          <w:i/>
          <w:i/>
          <w:iCs/>
          <w:color w:val="000000"/>
          <w:kern w:val="2"/>
          <w:sz w:val="22"/>
          <w:sz w:val="22"/>
          <w:szCs w:val="28"/>
          <w:rtl w:val="true"/>
          <w:lang w:val="de-DE" w:eastAsia="zh-CN" w:bidi="fa-IR"/>
        </w:rPr>
        <w:t>عده‌ای سر و صدای زیادی راه انداخته اند و خواهشم این است مسائل سیاسی نشود و فنی بررسی شود</w:t>
      </w:r>
      <w:r>
        <w:rPr>
          <w:rFonts w:eastAsia="NSimSun" w:cs="B Nazanin"/>
          <w:color w:val="000000"/>
          <w:kern w:val="2"/>
          <w:sz w:val="22"/>
          <w:szCs w:val="28"/>
          <w:rtl w:val="true"/>
          <w:lang w:val="de-DE" w:eastAsia="zh-CN" w:bidi="fa-IR"/>
        </w:rPr>
        <w:t xml:space="preserve">» ( </w:t>
      </w:r>
      <w:hyperlink r:id="rId13">
        <w:r>
          <w:rPr>
            <w:rStyle w:val="InternetLink"/>
            <w:rFonts w:ascii="Liberation Serif;Times New Roman" w:hAnsi="Liberation Serif;Times New Roman" w:eastAsia="NSimSun"/>
            <w:i/>
            <w:i/>
            <w:iCs/>
            <w:color w:val="3465A4"/>
            <w:kern w:val="2"/>
            <w:sz w:val="22"/>
            <w:sz w:val="22"/>
            <w:szCs w:val="28"/>
            <w:u w:val="none"/>
            <w:rtl w:val="true"/>
            <w:lang w:val="de-DE" w:eastAsia="zh-CN" w:bidi="fa-IR"/>
          </w:rPr>
          <w:t>انتقال آب خزر به دریاچه‌ی ارومیه به هیچ‌کس ربطی ندارد</w:t>
        </w:r>
      </w:hyperlink>
      <w:r>
        <w:rPr>
          <w:rFonts w:eastAsia="NSimSun" w:cs="B Nazanin"/>
          <w:color w:val="000000"/>
          <w:kern w:val="2"/>
          <w:sz w:val="22"/>
          <w:szCs w:val="28"/>
          <w:rtl w:val="true"/>
          <w:lang w:val="de-DE" w:eastAsia="zh-CN" w:bidi="fa-IR"/>
        </w:rPr>
        <w:t xml:space="preserve">). </w:t>
      </w:r>
      <w:r>
        <w:rPr>
          <w:rFonts w:ascii="Liberation Serif;Times New Roman" w:hAnsi="Liberation Serif;Times New Roman" w:eastAsia="NSimSun"/>
          <w:color w:val="000000"/>
          <w:kern w:val="2"/>
          <w:sz w:val="22"/>
          <w:sz w:val="22"/>
          <w:szCs w:val="28"/>
          <w:rtl w:val="true"/>
          <w:lang w:val="de-DE" w:eastAsia="zh-CN" w:bidi="fa-IR"/>
        </w:rPr>
        <w:t>رویکرد کلانتری در مقام ریاست سازمان محیط‌زیست به عرصه‌های طبیعی و آبی کشور چنان تهاجمیِِ و ضد</w:t>
      </w:r>
      <w:r>
        <w:rPr>
          <w:rFonts w:eastAsia="NSimSun" w:cs="B Nazanin"/>
          <w:color w:val="000000"/>
          <w:kern w:val="2"/>
          <w:sz w:val="22"/>
          <w:szCs w:val="28"/>
          <w:rtl w:val="true"/>
          <w:lang w:val="de-DE" w:eastAsia="zh-CN" w:bidi="fa-IR"/>
        </w:rPr>
        <w:t>-</w:t>
      </w:r>
      <w:r>
        <w:rPr>
          <w:rFonts w:ascii="Liberation Serif;Times New Roman" w:hAnsi="Liberation Serif;Times New Roman" w:eastAsia="NSimSun"/>
          <w:color w:val="000000"/>
          <w:kern w:val="2"/>
          <w:sz w:val="22"/>
          <w:sz w:val="22"/>
          <w:szCs w:val="28"/>
          <w:rtl w:val="true"/>
          <w:lang w:val="de-DE" w:eastAsia="zh-CN" w:bidi="fa-IR"/>
        </w:rPr>
        <w:t>اکولوژیکی بود که به‌زودی موجی از نگرانی‌ها را در میان فعالین این حوزه برانگیخت</w:t>
      </w:r>
      <w:r>
        <w:rPr>
          <w:rFonts w:eastAsia="NSimSun" w:cs="B Nazanin"/>
          <w:color w:val="000000"/>
          <w:kern w:val="2"/>
          <w:sz w:val="22"/>
          <w:szCs w:val="28"/>
          <w:rtl w:val="true"/>
          <w:lang w:val="de-DE" w:eastAsia="zh-CN" w:bidi="fa-IR"/>
        </w:rPr>
        <w:t xml:space="preserve">. </w:t>
      </w:r>
      <w:r>
        <w:rPr>
          <w:rFonts w:ascii="Liberation Serif;Times New Roman" w:hAnsi="Liberation Serif;Times New Roman" w:eastAsia="NSimSun"/>
          <w:color w:val="000000"/>
          <w:kern w:val="2"/>
          <w:sz w:val="22"/>
          <w:sz w:val="22"/>
          <w:szCs w:val="28"/>
          <w:rtl w:val="true"/>
          <w:lang w:val="de-DE" w:eastAsia="zh-CN" w:bidi="fa-IR"/>
        </w:rPr>
        <w:t xml:space="preserve">برای مثال، دكتر حسين آخاني از کارشناسان برجسته‌ی محيط‌زيست كشور در شهریور </w:t>
      </w:r>
      <w:r>
        <w:rPr>
          <w:rFonts w:ascii="Liberation Serif;Times New Roman" w:hAnsi="Liberation Serif;Times New Roman" w:eastAsia="NSimSun"/>
          <w:color w:val="000000"/>
          <w:kern w:val="2"/>
          <w:sz w:val="22"/>
          <w:sz w:val="22"/>
          <w:szCs w:val="28"/>
          <w:lang w:val="de-DE" w:eastAsia="zh-CN" w:bidi="fa-IR"/>
        </w:rPr>
        <w:t>۱۳۹۶</w:t>
      </w:r>
      <w:r>
        <w:rPr>
          <w:rFonts w:ascii="Liberation Serif;Times New Roman" w:hAnsi="Liberation Serif;Times New Roman" w:eastAsia="NSimSun"/>
          <w:color w:val="000000"/>
          <w:kern w:val="2"/>
          <w:sz w:val="22"/>
          <w:sz w:val="22"/>
          <w:szCs w:val="28"/>
          <w:rtl w:val="true"/>
          <w:lang w:val="de-DE" w:eastAsia="zh-CN" w:bidi="fa-IR"/>
        </w:rPr>
        <w:t xml:space="preserve"> </w:t>
      </w:r>
      <w:r>
        <w:rPr>
          <w:rFonts w:eastAsia="NSimSun" w:cs="B Nazanin"/>
          <w:color w:val="000000"/>
          <w:kern w:val="2"/>
          <w:sz w:val="22"/>
          <w:szCs w:val="28"/>
          <w:rtl w:val="true"/>
          <w:lang w:val="de-DE" w:eastAsia="zh-CN" w:bidi="fa-IR"/>
        </w:rPr>
        <w:t>(</w:t>
      </w:r>
      <w:r>
        <w:rPr>
          <w:rFonts w:ascii="Liberation Serif;Times New Roman" w:hAnsi="Liberation Serif;Times New Roman" w:eastAsia="NSimSun"/>
          <w:color w:val="000000"/>
          <w:kern w:val="2"/>
          <w:sz w:val="22"/>
          <w:sz w:val="22"/>
          <w:szCs w:val="28"/>
          <w:rtl w:val="true"/>
          <w:lang w:val="de-DE" w:eastAsia="zh-CN" w:bidi="fa-IR"/>
        </w:rPr>
        <w:t>کمابیش در ابتدای تصدی‌گری کلانتری بر سازمان محیط‌زیست</w:t>
      </w:r>
      <w:r>
        <w:rPr>
          <w:rFonts w:eastAsia="NSimSun" w:cs="B Nazanin"/>
          <w:color w:val="000000"/>
          <w:kern w:val="2"/>
          <w:sz w:val="22"/>
          <w:szCs w:val="28"/>
          <w:rtl w:val="true"/>
          <w:lang w:val="de-DE" w:eastAsia="zh-CN" w:bidi="fa-IR"/>
        </w:rPr>
        <w:t xml:space="preserve">) </w:t>
      </w:r>
      <w:r>
        <w:rPr>
          <w:rFonts w:ascii="Liberation Serif;Times New Roman" w:hAnsi="Liberation Serif;Times New Roman" w:eastAsia="NSimSun"/>
          <w:color w:val="000000"/>
          <w:kern w:val="2"/>
          <w:sz w:val="22"/>
          <w:sz w:val="22"/>
          <w:szCs w:val="28"/>
          <w:rtl w:val="true"/>
          <w:lang w:val="de-DE" w:eastAsia="zh-CN" w:bidi="fa-IR"/>
        </w:rPr>
        <w:t>نگرانی و شگفتی خود را چنین بیان کرده بود</w:t>
      </w:r>
      <w:r>
        <w:rPr>
          <w:rFonts w:eastAsia="NSimSun" w:cs="B Nazanin"/>
          <w:color w:val="000000"/>
          <w:kern w:val="2"/>
          <w:sz w:val="22"/>
          <w:szCs w:val="28"/>
          <w:rtl w:val="true"/>
          <w:lang w:val="de-DE" w:eastAsia="zh-CN" w:bidi="fa-IR"/>
        </w:rPr>
        <w:t xml:space="preserve">: </w:t>
      </w:r>
    </w:p>
    <w:p>
      <w:pPr>
        <w:pStyle w:val="Quotations"/>
        <w:rPr>
          <w:sz w:val="24"/>
          <w:szCs w:val="24"/>
        </w:rPr>
      </w:pP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حداقل انتظار جامعه</w:t>
      </w:r>
      <w:r>
        <w:rPr>
          <w:rFonts w:ascii="Liberation Serif;Times New Roman" w:hAnsi="Liberation Serif;Times New Roman" w:eastAsia="NSimSun" w:cs="B Nazanin"/>
          <w:color w:val="000000"/>
          <w:kern w:val="2"/>
          <w:sz w:val="24"/>
          <w:sz w:val="24"/>
          <w:szCs w:val="24"/>
          <w:rtl w:val="true"/>
          <w:lang w:val="de-DE" w:eastAsia="zh-CN" w:bidi="fa-IR"/>
        </w:rPr>
        <w:t>‌ی</w:t>
      </w:r>
      <w:r>
        <w:rPr>
          <w:rFonts w:ascii="Liberation Serif;Times New Roman" w:hAnsi="Liberation Serif;Times New Roman" w:eastAsia="NSimSun" w:cs="B Nazanin"/>
          <w:color w:val="000000"/>
          <w:kern w:val="2"/>
          <w:sz w:val="24"/>
          <w:sz w:val="24"/>
          <w:szCs w:val="24"/>
          <w:rtl w:val="true"/>
          <w:lang w:val="de-DE" w:eastAsia="zh-CN" w:bidi="fa-IR"/>
        </w:rPr>
        <w:t xml:space="preserve"> محيط</w:t>
      </w:r>
      <w:r>
        <w:rPr>
          <w:rFonts w:ascii="Liberation Serif;Times New Roman" w:hAnsi="Liberation Serif;Times New Roman" w:eastAsia="NSimSun" w:cs="B Nazanin"/>
          <w:color w:val="000000"/>
          <w:kern w:val="2"/>
          <w:sz w:val="24"/>
          <w:sz w:val="24"/>
          <w:szCs w:val="24"/>
          <w:rtl w:val="true"/>
          <w:lang w:val="de-DE" w:eastAsia="zh-CN" w:bidi="fa-IR"/>
        </w:rPr>
        <w:t>‌</w:t>
      </w:r>
      <w:r>
        <w:rPr>
          <w:rFonts w:ascii="Liberation Serif;Times New Roman" w:hAnsi="Liberation Serif;Times New Roman" w:eastAsia="NSimSun" w:cs="B Nazanin"/>
          <w:color w:val="000000"/>
          <w:kern w:val="2"/>
          <w:sz w:val="24"/>
          <w:sz w:val="24"/>
          <w:szCs w:val="24"/>
          <w:rtl w:val="true"/>
          <w:lang w:val="de-DE" w:eastAsia="zh-CN" w:bidi="fa-IR"/>
        </w:rPr>
        <w:t>زيست كشور در حوزه</w:t>
      </w:r>
      <w:r>
        <w:rPr>
          <w:rFonts w:ascii="Liberation Serif;Times New Roman" w:hAnsi="Liberation Serif;Times New Roman" w:eastAsia="NSimSun" w:cs="B Nazanin"/>
          <w:color w:val="000000"/>
          <w:kern w:val="2"/>
          <w:sz w:val="24"/>
          <w:sz w:val="24"/>
          <w:szCs w:val="24"/>
          <w:rtl w:val="true"/>
          <w:lang w:val="de-DE" w:eastAsia="zh-CN" w:bidi="fa-IR"/>
        </w:rPr>
        <w:t>‌ی</w:t>
      </w:r>
      <w:r>
        <w:rPr>
          <w:rFonts w:ascii="Liberation Serif;Times New Roman" w:hAnsi="Liberation Serif;Times New Roman" w:eastAsia="NSimSun" w:cs="B Nazanin"/>
          <w:color w:val="000000"/>
          <w:kern w:val="2"/>
          <w:sz w:val="24"/>
          <w:sz w:val="24"/>
          <w:szCs w:val="24"/>
          <w:rtl w:val="true"/>
          <w:lang w:val="de-DE" w:eastAsia="zh-CN" w:bidi="fa-IR"/>
        </w:rPr>
        <w:t xml:space="preserve"> آب اين بود كه كلانتري، ديگر جايي براي نفوذ تفكرات سدسازي نگذارد</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اما متاسفانه با اين سخنان درباره</w:t>
      </w:r>
      <w:r>
        <w:rPr>
          <w:rFonts w:ascii="Liberation Serif;Times New Roman" w:hAnsi="Liberation Serif;Times New Roman" w:eastAsia="NSimSun" w:cs="B Nazanin"/>
          <w:color w:val="000000"/>
          <w:kern w:val="2"/>
          <w:sz w:val="24"/>
          <w:sz w:val="24"/>
          <w:szCs w:val="24"/>
          <w:rtl w:val="true"/>
          <w:lang w:val="de-DE" w:eastAsia="zh-CN" w:bidi="fa-IR"/>
        </w:rPr>
        <w:t>‌ی</w:t>
      </w:r>
      <w:r>
        <w:rPr>
          <w:rFonts w:ascii="Liberation Serif;Times New Roman" w:hAnsi="Liberation Serif;Times New Roman" w:eastAsia="NSimSun" w:cs="B Nazanin"/>
          <w:color w:val="000000"/>
          <w:kern w:val="2"/>
          <w:sz w:val="24"/>
          <w:sz w:val="24"/>
          <w:szCs w:val="24"/>
          <w:rtl w:val="true"/>
          <w:lang w:val="de-DE" w:eastAsia="zh-CN" w:bidi="fa-IR"/>
        </w:rPr>
        <w:t xml:space="preserve"> موافقت با سدسازي در شمال كشور، نگراني‌هاي بسياري به‌وجود آمده است</w:t>
      </w:r>
      <w:r>
        <w:rPr>
          <w:rFonts w:eastAsia="NSimSun" w:cs="B Nazanin" w:ascii="Liberation Serif;Times New Roman" w:hAnsi="Liberation Serif;Times New Roman"/>
          <w:color w:val="000000"/>
          <w:kern w:val="2"/>
          <w:sz w:val="24"/>
          <w:szCs w:val="24"/>
          <w:rtl w:val="true"/>
          <w:lang w:val="de-DE" w:eastAsia="zh-CN" w:bidi="fa-IR"/>
        </w:rPr>
        <w:t xml:space="preserve">. … </w:t>
      </w:r>
      <w:r>
        <w:rPr>
          <w:rFonts w:ascii="Liberation Serif;Times New Roman" w:hAnsi="Liberation Serif;Times New Roman" w:eastAsia="NSimSun" w:cs="B Nazanin"/>
          <w:color w:val="000000"/>
          <w:kern w:val="2"/>
          <w:sz w:val="24"/>
          <w:sz w:val="24"/>
          <w:szCs w:val="24"/>
          <w:rtl w:val="true"/>
          <w:lang w:val="de-DE" w:eastAsia="zh-CN" w:bidi="fa-IR"/>
        </w:rPr>
        <w:t>دوگانگي كلانتري در مساله آب نگران‌كننده است</w:t>
      </w:r>
      <w:r>
        <w:rPr>
          <w:rFonts w:ascii="Liberation Serif;Times New Roman" w:hAnsi="Liberation Serif;Times New Roman" w:eastAsia="NSimSun" w:cs="B Nazanin"/>
          <w:color w:val="000000"/>
          <w:kern w:val="2"/>
          <w:sz w:val="24"/>
          <w:sz w:val="24"/>
          <w:szCs w:val="24"/>
          <w:rtl w:val="true"/>
          <w:lang w:val="de-DE" w:eastAsia="zh-CN" w:bidi="fa-IR"/>
        </w:rPr>
        <w:t xml:space="preserve">، </w:t>
      </w:r>
      <w:r>
        <w:rPr>
          <w:rFonts w:eastAsia="NSimSun" w:cs="B Nazanin" w:ascii="Liberation Serif;Times New Roman" w:hAnsi="Liberation Serif;Times New Roman"/>
          <w:color w:val="000000"/>
          <w:kern w:val="2"/>
          <w:sz w:val="24"/>
          <w:szCs w:val="24"/>
          <w:rtl w:val="true"/>
          <w:lang w:val="de-DE" w:eastAsia="zh-CN" w:bidi="fa-IR"/>
        </w:rPr>
        <w:t>[</w:t>
      </w:r>
      <w:r>
        <w:rPr>
          <w:rFonts w:ascii="Liberation Serif;Times New Roman" w:hAnsi="Liberation Serif;Times New Roman" w:eastAsia="NSimSun" w:cs="B Nazanin"/>
          <w:color w:val="000000"/>
          <w:kern w:val="2"/>
          <w:sz w:val="24"/>
          <w:sz w:val="24"/>
          <w:szCs w:val="24"/>
          <w:rtl w:val="true"/>
          <w:lang w:val="de-DE" w:eastAsia="zh-CN" w:bidi="fa-IR"/>
        </w:rPr>
        <w:t>چون</w:t>
      </w:r>
      <w:r>
        <w:rPr>
          <w:rFonts w:eastAsia="NSimSun" w:cs="B Nazanin" w:ascii="Liberation Serif;Times New Roman" w:hAnsi="Liberation Serif;Times New Roman"/>
          <w:color w:val="000000"/>
          <w:kern w:val="2"/>
          <w:sz w:val="24"/>
          <w:szCs w:val="24"/>
          <w:rtl w:val="true"/>
          <w:lang w:val="de-DE" w:eastAsia="zh-CN" w:bidi="fa-IR"/>
        </w:rPr>
        <w:t>]</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كلانتري ممكن است در خيلي موارد با افرادي كه كار سازه‌اي انجام مي‌دهند، همراهي كند</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همچنين</w:t>
      </w:r>
      <w:r>
        <w:rPr>
          <w:rFonts w:ascii="Liberation Serif;Times New Roman" w:hAnsi="Liberation Serif;Times New Roman" w:eastAsia="NSimSun" w:cs="B Nazanin"/>
          <w:color w:val="000000"/>
          <w:kern w:val="2"/>
          <w:sz w:val="24"/>
          <w:sz w:val="24"/>
          <w:szCs w:val="24"/>
          <w:rtl w:val="true"/>
          <w:lang w:val="de-DE" w:eastAsia="zh-CN" w:bidi="fa-IR"/>
        </w:rPr>
        <w:t>،</w:t>
      </w:r>
      <w:r>
        <w:rPr>
          <w:rFonts w:ascii="Liberation Serif;Times New Roman" w:hAnsi="Liberation Serif;Times New Roman" w:eastAsia="NSimSun" w:cs="B Nazanin"/>
          <w:color w:val="000000"/>
          <w:kern w:val="2"/>
          <w:sz w:val="24"/>
          <w:sz w:val="24"/>
          <w:szCs w:val="24"/>
          <w:rtl w:val="true"/>
          <w:lang w:val="de-DE" w:eastAsia="zh-CN" w:bidi="fa-IR"/>
        </w:rPr>
        <w:t xml:space="preserve"> پرونده</w:t>
      </w:r>
      <w:r>
        <w:rPr>
          <w:rFonts w:ascii="Liberation Serif;Times New Roman" w:hAnsi="Liberation Serif;Times New Roman" w:eastAsia="NSimSun" w:cs="B Nazanin"/>
          <w:color w:val="000000"/>
          <w:kern w:val="2"/>
          <w:sz w:val="24"/>
          <w:sz w:val="24"/>
          <w:szCs w:val="24"/>
          <w:rtl w:val="true"/>
          <w:lang w:val="de-DE" w:eastAsia="zh-CN" w:bidi="fa-IR"/>
        </w:rPr>
        <w:t>‌ی</w:t>
      </w:r>
      <w:r>
        <w:rPr>
          <w:rFonts w:ascii="Liberation Serif;Times New Roman" w:hAnsi="Liberation Serif;Times New Roman" w:eastAsia="NSimSun" w:cs="B Nazanin"/>
          <w:color w:val="000000"/>
          <w:kern w:val="2"/>
          <w:sz w:val="24"/>
          <w:sz w:val="24"/>
          <w:szCs w:val="24"/>
          <w:rtl w:val="true"/>
          <w:lang w:val="de-DE" w:eastAsia="zh-CN" w:bidi="fa-IR"/>
        </w:rPr>
        <w:t xml:space="preserve"> او در ستاد احياي درياچه</w:t>
      </w:r>
      <w:r>
        <w:rPr>
          <w:rFonts w:ascii="Liberation Serif;Times New Roman" w:hAnsi="Liberation Serif;Times New Roman" w:eastAsia="NSimSun" w:cs="B Nazanin"/>
          <w:color w:val="000000"/>
          <w:kern w:val="2"/>
          <w:sz w:val="24"/>
          <w:sz w:val="24"/>
          <w:szCs w:val="24"/>
          <w:rtl w:val="true"/>
          <w:lang w:val="de-DE" w:eastAsia="zh-CN" w:bidi="fa-IR"/>
        </w:rPr>
        <w:t>‌ی</w:t>
      </w:r>
      <w:r>
        <w:rPr>
          <w:rFonts w:ascii="Liberation Serif;Times New Roman" w:hAnsi="Liberation Serif;Times New Roman" w:eastAsia="NSimSun" w:cs="B Nazanin"/>
          <w:color w:val="000000"/>
          <w:kern w:val="2"/>
          <w:sz w:val="24"/>
          <w:sz w:val="24"/>
          <w:szCs w:val="24"/>
          <w:rtl w:val="true"/>
          <w:lang w:val="de-DE" w:eastAsia="zh-CN" w:bidi="fa-IR"/>
        </w:rPr>
        <w:t xml:space="preserve"> اروميه جالب</w:t>
      </w:r>
      <w:r>
        <w:rPr>
          <w:rFonts w:ascii="Liberation Serif;Times New Roman" w:hAnsi="Liberation Serif;Times New Roman" w:eastAsia="NSimSun" w:cs="B Nazanin"/>
          <w:color w:val="000000"/>
          <w:kern w:val="2"/>
          <w:sz w:val="24"/>
          <w:sz w:val="24"/>
          <w:szCs w:val="24"/>
          <w:rtl w:val="true"/>
          <w:lang w:val="de-DE" w:eastAsia="zh-CN" w:bidi="fa-IR"/>
        </w:rPr>
        <w:t>‌</w:t>
      </w:r>
      <w:r>
        <w:rPr>
          <w:rFonts w:ascii="Liberation Serif;Times New Roman" w:hAnsi="Liberation Serif;Times New Roman" w:eastAsia="NSimSun" w:cs="B Nazanin"/>
          <w:color w:val="000000"/>
          <w:kern w:val="2"/>
          <w:sz w:val="24"/>
          <w:sz w:val="24"/>
          <w:szCs w:val="24"/>
          <w:rtl w:val="true"/>
          <w:lang w:val="de-DE" w:eastAsia="zh-CN" w:bidi="fa-IR"/>
        </w:rPr>
        <w:t>توجه است</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آقای</w:t>
      </w:r>
      <w:r>
        <w:rPr>
          <w:rFonts w:ascii="Liberation Serif;Times New Roman" w:hAnsi="Liberation Serif;Times New Roman" w:eastAsia="NSimSun" w:cs="B Nazanin"/>
          <w:color w:val="000000"/>
          <w:kern w:val="2"/>
          <w:sz w:val="24"/>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كلانتري با بسياري از پروژه‌هاي انتقال آب و حتي سدسازي همراهي كرد</w:t>
      </w:r>
      <w:r>
        <w:rPr>
          <w:rFonts w:ascii="Liberation Serif;Times New Roman" w:hAnsi="Liberation Serif;Times New Roman" w:eastAsia="NSimSun" w:cs="B Nazanin"/>
          <w:color w:val="000000"/>
          <w:kern w:val="2"/>
          <w:sz w:val="24"/>
          <w:sz w:val="24"/>
          <w:szCs w:val="24"/>
          <w:rtl w:val="true"/>
          <w:lang w:val="de-DE" w:eastAsia="zh-CN" w:bidi="fa-IR"/>
        </w:rPr>
        <w:t>ند؛</w:t>
      </w:r>
      <w:r>
        <w:rPr>
          <w:rFonts w:ascii="Liberation Serif;Times New Roman" w:hAnsi="Liberation Serif;Times New Roman" w:eastAsia="NSimSun" w:cs="B Nazanin"/>
          <w:color w:val="000000"/>
          <w:kern w:val="2"/>
          <w:sz w:val="24"/>
          <w:sz w:val="24"/>
          <w:szCs w:val="24"/>
          <w:rtl w:val="true"/>
          <w:lang w:val="de-DE" w:eastAsia="zh-CN" w:bidi="fa-IR"/>
        </w:rPr>
        <w:t xml:space="preserve"> بد</w:t>
      </w:r>
      <w:r>
        <w:rPr>
          <w:rFonts w:ascii="Liberation Serif;Times New Roman" w:hAnsi="Liberation Serif;Times New Roman" w:eastAsia="NSimSun" w:cs="B Nazanin"/>
          <w:color w:val="000000"/>
          <w:kern w:val="2"/>
          <w:sz w:val="24"/>
          <w:sz w:val="24"/>
          <w:szCs w:val="24"/>
          <w:rtl w:val="true"/>
          <w:lang w:val="de-DE" w:eastAsia="zh-CN" w:bidi="fa-IR"/>
        </w:rPr>
        <w:t>ی</w:t>
      </w:r>
      <w:r>
        <w:rPr>
          <w:rFonts w:ascii="Liberation Serif;Times New Roman" w:hAnsi="Liberation Serif;Times New Roman" w:eastAsia="NSimSun" w:cs="B Nazanin"/>
          <w:color w:val="000000"/>
          <w:kern w:val="2"/>
          <w:sz w:val="24"/>
          <w:sz w:val="24"/>
          <w:szCs w:val="24"/>
          <w:rtl w:val="true"/>
          <w:lang w:val="de-DE" w:eastAsia="zh-CN" w:bidi="fa-IR"/>
        </w:rPr>
        <w:t>ن</w:t>
      </w:r>
      <w:r>
        <w:rPr>
          <w:rFonts w:ascii="Liberation Serif;Times New Roman" w:hAnsi="Liberation Serif;Times New Roman" w:eastAsia="NSimSun" w:cs="B Nazanin"/>
          <w:color w:val="000000"/>
          <w:kern w:val="2"/>
          <w:sz w:val="24"/>
          <w:sz w:val="24"/>
          <w:szCs w:val="24"/>
          <w:rtl w:val="true"/>
          <w:lang w:val="de-DE" w:eastAsia="zh-CN" w:bidi="fa-IR"/>
        </w:rPr>
        <w:t>‌</w:t>
      </w:r>
      <w:r>
        <w:rPr>
          <w:rFonts w:ascii="Liberation Serif;Times New Roman" w:hAnsi="Liberation Serif;Times New Roman" w:eastAsia="NSimSun" w:cs="B Nazanin"/>
          <w:color w:val="000000"/>
          <w:kern w:val="2"/>
          <w:sz w:val="24"/>
          <w:sz w:val="24"/>
          <w:szCs w:val="24"/>
          <w:rtl w:val="true"/>
          <w:lang w:val="de-DE" w:eastAsia="zh-CN" w:bidi="fa-IR"/>
        </w:rPr>
        <w:t>معنا كه متاسفانه نگاه اكولوژيكي به مسائل محيط‌زيستي ندار</w:t>
      </w:r>
      <w:r>
        <w:rPr>
          <w:rFonts w:ascii="Liberation Serif;Times New Roman" w:hAnsi="Liberation Serif;Times New Roman" w:eastAsia="NSimSun" w:cs="B Nazanin"/>
          <w:color w:val="000000"/>
          <w:kern w:val="2"/>
          <w:sz w:val="24"/>
          <w:sz w:val="24"/>
          <w:szCs w:val="24"/>
          <w:rtl w:val="true"/>
          <w:lang w:val="de-DE" w:eastAsia="zh-CN" w:bidi="fa-IR"/>
        </w:rPr>
        <w:t>ن</w:t>
      </w:r>
      <w:r>
        <w:rPr>
          <w:rFonts w:ascii="Liberation Serif;Times New Roman" w:hAnsi="Liberation Serif;Times New Roman" w:eastAsia="NSimSun" w:cs="B Nazanin"/>
          <w:color w:val="000000"/>
          <w:kern w:val="2"/>
          <w:sz w:val="24"/>
          <w:sz w:val="24"/>
          <w:szCs w:val="24"/>
          <w:rtl w:val="true"/>
          <w:lang w:val="de-DE" w:eastAsia="zh-CN" w:bidi="fa-IR"/>
        </w:rPr>
        <w:t>د</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حال بايد به اين مساله توجه داشته باشند كه به‌عنوان رييس سازمان محيط</w:t>
      </w:r>
      <w:r>
        <w:rPr>
          <w:rFonts w:ascii="Liberation Serif;Times New Roman" w:hAnsi="Liberation Serif;Times New Roman" w:eastAsia="NSimSun" w:cs="B Nazanin"/>
          <w:color w:val="000000"/>
          <w:kern w:val="2"/>
          <w:sz w:val="24"/>
          <w:sz w:val="24"/>
          <w:szCs w:val="24"/>
          <w:rtl w:val="true"/>
          <w:lang w:val="de-DE" w:eastAsia="zh-CN" w:bidi="fa-IR"/>
        </w:rPr>
        <w:t>‌</w:t>
      </w:r>
      <w:r>
        <w:rPr>
          <w:rFonts w:ascii="Liberation Serif;Times New Roman" w:hAnsi="Liberation Serif;Times New Roman" w:eastAsia="NSimSun" w:cs="B Nazanin"/>
          <w:color w:val="000000"/>
          <w:kern w:val="2"/>
          <w:sz w:val="24"/>
          <w:sz w:val="24"/>
          <w:szCs w:val="24"/>
          <w:rtl w:val="true"/>
          <w:lang w:val="de-DE" w:eastAsia="zh-CN" w:bidi="fa-IR"/>
        </w:rPr>
        <w:t>زيست، اظهارات ايشان در مورد آب بسيار تاثيرگذار است</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البته بارها از دغدغه</w:t>
      </w:r>
      <w:r>
        <w:rPr>
          <w:rFonts w:ascii="Liberation Serif;Times New Roman" w:hAnsi="Liberation Serif;Times New Roman" w:eastAsia="NSimSun" w:cs="B Nazanin"/>
          <w:color w:val="000000"/>
          <w:kern w:val="2"/>
          <w:sz w:val="24"/>
          <w:sz w:val="24"/>
          <w:szCs w:val="24"/>
          <w:rtl w:val="true"/>
          <w:lang w:val="de-DE" w:eastAsia="zh-CN" w:bidi="fa-IR"/>
        </w:rPr>
        <w:t>‌ی</w:t>
      </w:r>
      <w:r>
        <w:rPr>
          <w:rFonts w:ascii="Liberation Serif;Times New Roman" w:hAnsi="Liberation Serif;Times New Roman" w:eastAsia="NSimSun" w:cs="B Nazanin"/>
          <w:color w:val="000000"/>
          <w:kern w:val="2"/>
          <w:sz w:val="24"/>
          <w:sz w:val="24"/>
          <w:szCs w:val="24"/>
          <w:rtl w:val="true"/>
          <w:lang w:val="de-DE" w:eastAsia="zh-CN" w:bidi="fa-IR"/>
        </w:rPr>
        <w:t xml:space="preserve"> آب و بحران آن سخن گفته‌اند</w:t>
      </w:r>
      <w:r>
        <w:rPr>
          <w:rFonts w:ascii="Liberation Serif;Times New Roman" w:hAnsi="Liberation Serif;Times New Roman" w:eastAsia="NSimSun" w:cs="B Nazanin"/>
          <w:color w:val="000000"/>
          <w:kern w:val="2"/>
          <w:sz w:val="24"/>
          <w:sz w:val="24"/>
          <w:szCs w:val="24"/>
          <w:rtl w:val="true"/>
          <w:lang w:val="de-DE" w:eastAsia="zh-CN" w:bidi="fa-IR"/>
        </w:rPr>
        <w:t>،</w:t>
      </w:r>
      <w:r>
        <w:rPr>
          <w:rFonts w:ascii="Liberation Serif;Times New Roman" w:hAnsi="Liberation Serif;Times New Roman" w:eastAsia="NSimSun" w:cs="B Nazanin"/>
          <w:color w:val="000000"/>
          <w:kern w:val="2"/>
          <w:sz w:val="24"/>
          <w:sz w:val="24"/>
          <w:szCs w:val="24"/>
          <w:rtl w:val="true"/>
          <w:lang w:val="de-DE" w:eastAsia="zh-CN" w:bidi="fa-IR"/>
        </w:rPr>
        <w:t xml:space="preserve"> اما به‌نظر مي‌رسد كه اين دغدغه تنها در حد حرف است</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كلانتري به‌صراحت اعلام كرده است</w:t>
      </w:r>
      <w:r>
        <w:rPr>
          <w:rFonts w:eastAsia="NSimSun" w:cs="B Nazanin" w:ascii="Liberation Serif;Times New Roman" w:hAnsi="Liberation Serif;Times New Roman"/>
          <w:color w:val="000000"/>
          <w:kern w:val="2"/>
          <w:sz w:val="24"/>
          <w:szCs w:val="24"/>
          <w:rtl w:val="true"/>
          <w:lang w:val="de-DE" w:eastAsia="zh-CN" w:bidi="fa-IR"/>
        </w:rPr>
        <w:t>:</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eastAsia="NSimSun" w:cs="B Nazanin" w:ascii="Liberation Serif;Times New Roman" w:hAnsi="Liberation Serif;Times New Roman"/>
          <w:color w:val="000000"/>
          <w:kern w:val="2"/>
          <w:sz w:val="24"/>
          <w:szCs w:val="24"/>
          <w:rtl w:val="true"/>
          <w:lang w:val="de-DE" w:eastAsia="zh-CN" w:bidi="fa-IR"/>
        </w:rPr>
        <w:t>«</w:t>
      </w:r>
      <w:r>
        <w:rPr>
          <w:rFonts w:ascii="Liberation Serif;Times New Roman" w:hAnsi="Liberation Serif;Times New Roman" w:eastAsia="NSimSun" w:cs="B Nazanin"/>
          <w:i/>
          <w:i/>
          <w:iCs/>
          <w:color w:val="000000"/>
          <w:kern w:val="2"/>
          <w:sz w:val="24"/>
          <w:sz w:val="24"/>
          <w:szCs w:val="24"/>
          <w:rtl w:val="true"/>
          <w:lang w:val="de-DE" w:eastAsia="zh-CN" w:bidi="fa-IR"/>
        </w:rPr>
        <w:t xml:space="preserve">كساني كه </w:t>
      </w:r>
      <w:r>
        <w:rPr>
          <w:rFonts w:eastAsia="NSimSun" w:cs="B Nazanin" w:ascii="Liberation Serif;Times New Roman" w:hAnsi="Liberation Serif;Times New Roman"/>
          <w:i/>
          <w:iCs/>
          <w:color w:val="000000"/>
          <w:kern w:val="2"/>
          <w:sz w:val="24"/>
          <w:szCs w:val="24"/>
          <w:rtl w:val="true"/>
          <w:lang w:val="de-DE" w:eastAsia="zh-CN" w:bidi="fa-IR"/>
        </w:rPr>
        <w:t>[</w:t>
      </w:r>
      <w:r>
        <w:rPr>
          <w:rFonts w:ascii="Liberation Serif;Times New Roman" w:hAnsi="Liberation Serif;Times New Roman" w:eastAsia="NSimSun" w:cs="B Nazanin"/>
          <w:i/>
          <w:i/>
          <w:iCs/>
          <w:color w:val="000000"/>
          <w:kern w:val="2"/>
          <w:sz w:val="24"/>
          <w:sz w:val="24"/>
          <w:szCs w:val="24"/>
          <w:rtl w:val="true"/>
          <w:lang w:val="de-DE" w:eastAsia="zh-CN" w:bidi="fa-IR"/>
        </w:rPr>
        <w:t>سد</w:t>
      </w:r>
      <w:r>
        <w:rPr>
          <w:rFonts w:eastAsia="NSimSun" w:cs="B Nazanin" w:ascii="Liberation Serif;Times New Roman" w:hAnsi="Liberation Serif;Times New Roman"/>
          <w:i/>
          <w:iCs/>
          <w:color w:val="000000"/>
          <w:kern w:val="2"/>
          <w:sz w:val="24"/>
          <w:szCs w:val="24"/>
          <w:rtl w:val="true"/>
          <w:lang w:val="de-DE" w:eastAsia="zh-CN" w:bidi="fa-IR"/>
        </w:rPr>
        <w:t>]</w:t>
      </w:r>
      <w:r>
        <w:rPr>
          <w:rFonts w:eastAsia="NSimSun" w:cs="B Nazanin" w:ascii="Liberation Serif;Times New Roman" w:hAnsi="Liberation Serif;Times New Roman"/>
          <w:i/>
          <w:iCs/>
          <w:color w:val="000000"/>
          <w:kern w:val="2"/>
          <w:sz w:val="24"/>
          <w:szCs w:val="24"/>
          <w:rtl w:val="true"/>
          <w:lang w:val="de-DE" w:eastAsia="zh-CN" w:bidi="fa-IR"/>
        </w:rPr>
        <w:t xml:space="preserve"> </w:t>
      </w:r>
      <w:r>
        <w:rPr>
          <w:rFonts w:ascii="Liberation Serif;Times New Roman" w:hAnsi="Liberation Serif;Times New Roman" w:eastAsia="NSimSun" w:cs="B Nazanin"/>
          <w:i/>
          <w:i/>
          <w:iCs/>
          <w:color w:val="000000"/>
          <w:kern w:val="2"/>
          <w:sz w:val="24"/>
          <w:sz w:val="24"/>
          <w:szCs w:val="24"/>
          <w:rtl w:val="true"/>
          <w:lang w:val="de-DE" w:eastAsia="zh-CN" w:bidi="fa-IR"/>
        </w:rPr>
        <w:t>گتوند را ساختند جنايت كردند و بايد محاكمه شوند</w:t>
      </w:r>
      <w:r>
        <w:rPr>
          <w:rFonts w:eastAsia="NSimSun" w:cs="B Nazanin" w:ascii="Liberation Serif;Times New Roman" w:hAnsi="Liberation Serif;Times New Roman"/>
          <w:color w:val="000000"/>
          <w:kern w:val="2"/>
          <w:sz w:val="24"/>
          <w:szCs w:val="24"/>
          <w:rtl w:val="true"/>
          <w:lang w:val="de-DE" w:eastAsia="zh-CN" w:bidi="fa-IR"/>
        </w:rPr>
        <w:t>»</w:t>
      </w:r>
      <w:r>
        <w:rPr>
          <w:rFonts w:ascii="Liberation Serif;Times New Roman" w:hAnsi="Liberation Serif;Times New Roman" w:eastAsia="NSimSun" w:cs="B Nazanin"/>
          <w:color w:val="000000"/>
          <w:kern w:val="2"/>
          <w:sz w:val="24"/>
          <w:sz w:val="24"/>
          <w:szCs w:val="24"/>
          <w:rtl w:val="true"/>
          <w:lang w:val="de-DE" w:eastAsia="zh-CN" w:bidi="fa-IR"/>
        </w:rPr>
        <w:t>؛</w:t>
      </w:r>
      <w:r>
        <w:rPr>
          <w:rFonts w:ascii="Liberation Serif;Times New Roman" w:hAnsi="Liberation Serif;Times New Roman" w:eastAsia="NSimSun" w:cs="B Nazanin"/>
          <w:color w:val="000000"/>
          <w:kern w:val="2"/>
          <w:sz w:val="24"/>
          <w:sz w:val="24"/>
          <w:szCs w:val="24"/>
          <w:rtl w:val="true"/>
          <w:lang w:val="de-DE" w:eastAsia="zh-CN" w:bidi="fa-IR"/>
        </w:rPr>
        <w:t xml:space="preserve"> اين درحال</w:t>
      </w:r>
      <w:r>
        <w:rPr>
          <w:rFonts w:ascii="Liberation Serif;Times New Roman" w:hAnsi="Liberation Serif;Times New Roman" w:eastAsia="NSimSun" w:cs="B Nazanin"/>
          <w:color w:val="000000"/>
          <w:kern w:val="2"/>
          <w:sz w:val="24"/>
          <w:sz w:val="24"/>
          <w:szCs w:val="24"/>
          <w:rtl w:val="true"/>
          <w:lang w:val="de-DE" w:eastAsia="zh-CN" w:bidi="fa-IR"/>
        </w:rPr>
        <w:t>ی‌</w:t>
      </w:r>
      <w:r>
        <w:rPr>
          <w:rFonts w:ascii="Liberation Serif;Times New Roman" w:hAnsi="Liberation Serif;Times New Roman" w:eastAsia="NSimSun" w:cs="B Nazanin"/>
          <w:color w:val="000000"/>
          <w:kern w:val="2"/>
          <w:sz w:val="24"/>
          <w:sz w:val="24"/>
          <w:szCs w:val="24"/>
          <w:rtl w:val="true"/>
          <w:lang w:val="de-DE" w:eastAsia="zh-CN" w:bidi="fa-IR"/>
        </w:rPr>
        <w:t>ست كه سازندگان گتوند</w:t>
      </w:r>
      <w:r>
        <w:rPr>
          <w:rStyle w:val="FootnoteAnchor"/>
          <w:rFonts w:ascii="Liberation Serif;Times New Roman" w:hAnsi="Liberation Serif;Times New Roman" w:eastAsia="NSimSun" w:cs="B Nazanin"/>
          <w:color w:val="000000"/>
          <w:kern w:val="2"/>
          <w:sz w:val="24"/>
          <w:sz w:val="24"/>
          <w:szCs w:val="24"/>
          <w:rtl w:val="true"/>
          <w:lang w:val="de-DE" w:eastAsia="zh-CN" w:bidi="fa-IR"/>
        </w:rPr>
        <w:footnoteReference w:id="5"/>
      </w:r>
      <w:r>
        <w:rPr>
          <w:rFonts w:ascii="Liberation Serif;Times New Roman" w:hAnsi="Liberation Serif;Times New Roman" w:eastAsia="NSimSun" w:cs="B Nazanin"/>
          <w:color w:val="000000"/>
          <w:kern w:val="2"/>
          <w:sz w:val="24"/>
          <w:sz w:val="24"/>
          <w:szCs w:val="24"/>
          <w:rtl w:val="true"/>
          <w:lang w:val="de-DE" w:eastAsia="zh-CN" w:bidi="fa-IR"/>
        </w:rPr>
        <w:t xml:space="preserve">، سازندگان </w:t>
      </w:r>
      <w:r>
        <w:rPr>
          <w:rFonts w:eastAsia="NSimSun" w:cs="B Nazanin" w:ascii="Liberation Serif;Times New Roman" w:hAnsi="Liberation Serif;Times New Roman"/>
          <w:color w:val="000000"/>
          <w:kern w:val="2"/>
          <w:sz w:val="24"/>
          <w:szCs w:val="24"/>
          <w:rtl w:val="true"/>
          <w:lang w:val="de-DE" w:eastAsia="zh-CN" w:bidi="fa-IR"/>
        </w:rPr>
        <w:t>[</w:t>
      </w:r>
      <w:r>
        <w:rPr>
          <w:rFonts w:ascii="Liberation Serif;Times New Roman" w:hAnsi="Liberation Serif;Times New Roman" w:eastAsia="NSimSun" w:cs="B Nazanin"/>
          <w:color w:val="000000"/>
          <w:kern w:val="2"/>
          <w:sz w:val="24"/>
          <w:sz w:val="24"/>
          <w:szCs w:val="24"/>
          <w:rtl w:val="true"/>
          <w:lang w:val="de-DE" w:eastAsia="zh-CN" w:bidi="fa-IR"/>
        </w:rPr>
        <w:t>سد</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شفارود نيز هستند</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سازندگاني كه سدهاي گلستان را ساختند و موجب خشك</w:t>
      </w:r>
      <w:r>
        <w:rPr>
          <w:rFonts w:ascii="Liberation Serif;Times New Roman" w:hAnsi="Liberation Serif;Times New Roman" w:eastAsia="NSimSun" w:cs="B Nazanin"/>
          <w:color w:val="000000"/>
          <w:kern w:val="2"/>
          <w:sz w:val="24"/>
          <w:sz w:val="24"/>
          <w:szCs w:val="24"/>
          <w:rtl w:val="true"/>
          <w:lang w:val="de-DE" w:eastAsia="zh-CN" w:bidi="fa-IR"/>
        </w:rPr>
        <w:t>‌</w:t>
      </w:r>
      <w:r>
        <w:rPr>
          <w:rFonts w:ascii="Liberation Serif;Times New Roman" w:hAnsi="Liberation Serif;Times New Roman" w:eastAsia="NSimSun" w:cs="B Nazanin"/>
          <w:color w:val="000000"/>
          <w:kern w:val="2"/>
          <w:sz w:val="24"/>
          <w:sz w:val="24"/>
          <w:szCs w:val="24"/>
          <w:rtl w:val="true"/>
          <w:lang w:val="de-DE" w:eastAsia="zh-CN" w:bidi="fa-IR"/>
        </w:rPr>
        <w:t>شدن تالاب ميانكاله شده‌اند</w:t>
      </w:r>
      <w:r>
        <w:rPr>
          <w:rFonts w:eastAsia="NSimSun" w:cs="B Nazanin" w:ascii="Liberation Serif;Times New Roman" w:hAnsi="Liberation Serif;Times New Roman"/>
          <w:color w:val="000000"/>
          <w:kern w:val="2"/>
          <w:sz w:val="24"/>
          <w:szCs w:val="24"/>
          <w:rtl w:val="true"/>
          <w:lang w:val="de-DE" w:eastAsia="zh-CN" w:bidi="fa-IR"/>
        </w:rPr>
        <w:t xml:space="preserve">. … </w:t>
      </w:r>
      <w:r>
        <w:rPr>
          <w:rFonts w:ascii="Liberation Serif;Times New Roman" w:hAnsi="Liberation Serif;Times New Roman" w:eastAsia="NSimSun" w:cs="B Nazanin"/>
          <w:color w:val="000000"/>
          <w:kern w:val="2"/>
          <w:sz w:val="24"/>
          <w:sz w:val="24"/>
          <w:szCs w:val="24"/>
          <w:rtl w:val="true"/>
          <w:lang w:val="de-DE" w:eastAsia="zh-CN" w:bidi="fa-IR"/>
        </w:rPr>
        <w:t>كشور در اين اندازه به سدسازي نياز ندارد</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كلانتري به‌عنوان فردي كه معتقد است اين نوع بهره‌برداري از آب باعث نابودي تمدن ايران خواهد شد الان ديگر نبايد استثنا قايل شود</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سدهايي كه ساخته شده‌اند چندين برابر توان اكولوژيكي كشور بوده‌اند و درحال حاضر نيز بايد به‌طوركامل متوقف شوند</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بايد گروه‌هاي كارشناسي را براي برداشتن سدهايي كه خطرناك هستند، تجهيز كنيم</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به‌گفته</w:t>
      </w:r>
      <w:r>
        <w:rPr>
          <w:rFonts w:ascii="Liberation Serif;Times New Roman" w:hAnsi="Liberation Serif;Times New Roman" w:eastAsia="NSimSun" w:cs="B Nazanin"/>
          <w:color w:val="000000"/>
          <w:kern w:val="2"/>
          <w:sz w:val="24"/>
          <w:sz w:val="24"/>
          <w:szCs w:val="24"/>
          <w:rtl w:val="true"/>
          <w:lang w:val="de-DE" w:eastAsia="zh-CN" w:bidi="fa-IR"/>
        </w:rPr>
        <w:t>‌ی</w:t>
      </w:r>
      <w:r>
        <w:rPr>
          <w:rFonts w:ascii="Liberation Serif;Times New Roman" w:hAnsi="Liberation Serif;Times New Roman" w:eastAsia="NSimSun" w:cs="B Nazanin"/>
          <w:color w:val="000000"/>
          <w:kern w:val="2"/>
          <w:sz w:val="24"/>
          <w:sz w:val="24"/>
          <w:szCs w:val="24"/>
          <w:rtl w:val="true"/>
          <w:lang w:val="de-DE" w:eastAsia="zh-CN" w:bidi="fa-IR"/>
        </w:rPr>
        <w:t xml:space="preserve"> وزير پيشين نيرو، در حقيقت سدهايي كه ما ساخته‌ايم دو برابر آبي است كه مي‌توانيم ذخيره كنيم</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يعني از نظر منطقي، ما دو برابر توان ذخيره‌سازي آب در اين كشور سد ساخته‌ايم</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 xml:space="preserve">ساده‌ترين نتيجه‌گيري اين است كه بايد </w:t>
      </w:r>
      <w:r>
        <w:rPr>
          <w:rFonts w:eastAsia="NSimSun" w:cs="B Nazanin" w:ascii="Liberation Serif;Times New Roman" w:hAnsi="Liberation Serif;Times New Roman"/>
          <w:color w:val="000000"/>
          <w:kern w:val="2"/>
          <w:sz w:val="24"/>
          <w:szCs w:val="24"/>
          <w:lang w:val="de-DE" w:eastAsia="zh-CN" w:bidi="fa-IR"/>
        </w:rPr>
        <w:t>50</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درصد سدها را تخريب كنيم</w:t>
      </w:r>
      <w:r>
        <w:rPr>
          <w:rFonts w:eastAsia="NSimSun" w:cs="B Nazanin" w:ascii="Liberation Serif;Times New Roman" w:hAnsi="Liberation Serif;Times New Roman"/>
          <w:color w:val="000000"/>
          <w:kern w:val="2"/>
          <w:sz w:val="24"/>
          <w:szCs w:val="24"/>
          <w:rtl w:val="true"/>
          <w:lang w:val="de-DE" w:eastAsia="zh-CN" w:bidi="fa-IR"/>
        </w:rPr>
        <w:t xml:space="preserve">. </w:t>
      </w:r>
      <w:r>
        <w:rPr>
          <w:rFonts w:ascii="Liberation Serif;Times New Roman" w:hAnsi="Liberation Serif;Times New Roman" w:eastAsia="NSimSun" w:cs="B Nazanin"/>
          <w:color w:val="000000"/>
          <w:kern w:val="2"/>
          <w:sz w:val="24"/>
          <w:sz w:val="24"/>
          <w:szCs w:val="24"/>
          <w:rtl w:val="true"/>
          <w:lang w:val="de-DE" w:eastAsia="zh-CN" w:bidi="fa-IR"/>
        </w:rPr>
        <w:t>موافقت با ساخت سد جديد ديگر توجيهي ندارد و اين خيانتي به كشور است</w:t>
      </w:r>
      <w:r>
        <w:rPr>
          <w:rStyle w:val="FootnoteAnchor"/>
          <w:rFonts w:ascii="Liberation Serif;Times New Roman" w:hAnsi="Liberation Serif;Times New Roman" w:eastAsia="NSimSun" w:cs="B Nazanin"/>
          <w:color w:val="000000"/>
          <w:kern w:val="2"/>
          <w:sz w:val="24"/>
          <w:sz w:val="24"/>
          <w:szCs w:val="24"/>
          <w:rtl w:val="true"/>
          <w:lang w:val="de-DE" w:eastAsia="zh-CN" w:bidi="fa-IR"/>
        </w:rPr>
        <w:footnoteReference w:id="6"/>
      </w:r>
      <w:r>
        <w:rPr>
          <w:rFonts w:eastAsia="NSimSun" w:cs="B Nazanin" w:ascii="Liberation Serif;Times New Roman" w:hAnsi="Liberation Serif;Times New Roman"/>
          <w:color w:val="000000"/>
          <w:kern w:val="2"/>
          <w:sz w:val="24"/>
          <w:szCs w:val="24"/>
          <w:rtl w:val="true"/>
          <w:lang w:val="de-DE" w:eastAsia="zh-CN" w:bidi="fa-IR"/>
        </w:rPr>
        <w:t>».</w:t>
      </w:r>
    </w:p>
    <w:p>
      <w:pPr>
        <w:pStyle w:val="TextBody"/>
        <w:bidi w:val="1"/>
        <w:spacing w:lineRule="exact" w:line="425"/>
        <w:jc w:val="both"/>
        <w:rPr/>
      </w:pPr>
      <w:r>
        <w:rPr>
          <w:rtl w:val="true"/>
        </w:rPr>
        <w:t xml:space="preserve">حال، اگر قدری به گذشته‌ي دورترِ عیسی کلانتزی فلاش‌بک بزنیم و به دوره‌ی </w:t>
      </w:r>
      <w:r>
        <w:rPr>
          <w:rtl w:val="true"/>
        </w:rPr>
        <w:t>دوازده‌</w:t>
      </w:r>
      <w:r>
        <w:rPr>
          <w:rtl w:val="true"/>
        </w:rPr>
        <w:t xml:space="preserve">ساله‌‌ای که </w:t>
      </w:r>
      <w:r>
        <w:rPr>
          <w:rFonts w:ascii="Liberation Serif;Times New Roman" w:hAnsi="Liberation Serif;Times New Roman" w:eastAsia="NSimSun"/>
          <w:color w:val="auto"/>
          <w:kern w:val="2"/>
          <w:sz w:val="22"/>
          <w:sz w:val="22"/>
          <w:szCs w:val="28"/>
          <w:rtl w:val="true"/>
          <w:lang w:val="de-DE" w:eastAsia="zh-CN" w:bidi="fa-IR"/>
        </w:rPr>
        <w:t>وی</w:t>
      </w:r>
      <w:r>
        <w:rPr>
          <w:rFonts w:ascii="Liberation Serif;Times New Roman" w:hAnsi="Liberation Serif;Times New Roman" w:eastAsia="NSimSun"/>
          <w:color w:val="auto"/>
          <w:kern w:val="2"/>
          <w:sz w:val="22"/>
          <w:sz w:val="22"/>
          <w:szCs w:val="28"/>
          <w:rtl w:val="true"/>
          <w:lang w:val="de-DE" w:eastAsia="zh-CN" w:bidi="fa-IR"/>
        </w:rPr>
        <w:t xml:space="preserve"> در  کابینه‌</w:t>
      </w:r>
      <w:r>
        <w:rPr>
          <w:rFonts w:ascii="Liberation Serif;Times New Roman" w:hAnsi="Liberation Serif;Times New Roman" w:eastAsia="NSimSun"/>
          <w:color w:val="auto"/>
          <w:kern w:val="2"/>
          <w:sz w:val="22"/>
          <w:sz w:val="22"/>
          <w:szCs w:val="28"/>
          <w:rtl w:val="true"/>
          <w:lang w:val="de-DE" w:eastAsia="zh-CN" w:bidi="fa-IR"/>
        </w:rPr>
        <w:t>ها</w:t>
      </w:r>
      <w:r>
        <w:rPr>
          <w:rFonts w:ascii="Liberation Serif;Times New Roman" w:hAnsi="Liberation Serif;Times New Roman" w:eastAsia="NSimSun"/>
          <w:color w:val="auto"/>
          <w:kern w:val="2"/>
          <w:sz w:val="22"/>
          <w:sz w:val="22"/>
          <w:szCs w:val="28"/>
          <w:rtl w:val="true"/>
          <w:lang w:val="de-DE" w:eastAsia="zh-CN" w:bidi="fa-IR"/>
        </w:rPr>
        <w:t xml:space="preserve">ی </w:t>
      </w:r>
      <w:r>
        <w:rPr>
          <w:rFonts w:ascii="Liberation Serif;Times New Roman" w:hAnsi="Liberation Serif;Times New Roman" w:eastAsia="NSimSun"/>
          <w:color w:val="auto"/>
          <w:kern w:val="2"/>
          <w:sz w:val="22"/>
          <w:sz w:val="22"/>
          <w:szCs w:val="28"/>
          <w:rtl w:val="true"/>
          <w:lang w:val="de-DE" w:eastAsia="zh-CN" w:bidi="fa-IR"/>
        </w:rPr>
        <w:t xml:space="preserve">متوالی </w:t>
      </w:r>
      <w:r>
        <w:rPr>
          <w:rFonts w:ascii="Liberation Serif;Times New Roman" w:hAnsi="Liberation Serif;Times New Roman" w:eastAsia="NSimSun"/>
          <w:color w:val="auto"/>
          <w:kern w:val="2"/>
          <w:sz w:val="22"/>
          <w:sz w:val="22"/>
          <w:szCs w:val="28"/>
          <w:rtl w:val="true"/>
          <w:lang w:val="de-DE" w:eastAsia="zh-CN" w:bidi="fa-IR"/>
        </w:rPr>
        <w:t>به‌عنوان وزیر کشاورزی</w:t>
      </w:r>
      <w:r>
        <w:rPr>
          <w:rStyle w:val="FootnoteAnchor"/>
          <w:rFonts w:ascii="Liberation Serif;Times New Roman" w:hAnsi="Liberation Serif;Times New Roman" w:eastAsia="NSimSun"/>
          <w:color w:val="auto"/>
          <w:kern w:val="2"/>
          <w:sz w:val="22"/>
          <w:sz w:val="22"/>
          <w:szCs w:val="28"/>
          <w:rtl w:val="true"/>
          <w:lang w:val="de-DE" w:eastAsia="zh-CN" w:bidi="fa-IR"/>
        </w:rPr>
        <w:footnoteReference w:id="7"/>
      </w:r>
      <w:r>
        <w:rPr>
          <w:rFonts w:ascii="Liberation Serif;Times New Roman" w:hAnsi="Liberation Serif;Times New Roman" w:eastAsia="NSimSun"/>
          <w:color w:val="auto"/>
          <w:kern w:val="2"/>
          <w:sz w:val="22"/>
          <w:sz w:val="22"/>
          <w:szCs w:val="28"/>
          <w:rtl w:val="true"/>
          <w:lang w:val="de-DE" w:eastAsia="zh-CN" w:bidi="fa-IR"/>
        </w:rPr>
        <w:t xml:space="preserve"> خدمت می‌کرد، </w:t>
      </w:r>
      <w:r>
        <w:rPr>
          <w:rFonts w:ascii="Liberation Serif;Times New Roman" w:hAnsi="Liberation Serif;Times New Roman" w:eastAsia="NSimSun"/>
          <w:color w:val="auto"/>
          <w:kern w:val="2"/>
          <w:sz w:val="22"/>
          <w:sz w:val="22"/>
          <w:szCs w:val="28"/>
          <w:rtl w:val="true"/>
          <w:lang w:val="de-DE" w:eastAsia="zh-CN" w:bidi="fa-IR"/>
        </w:rPr>
        <w:t xml:space="preserve">نظری اجمالی بیاندازیم، بی‌درنگ </w:t>
      </w:r>
      <w:r>
        <w:rPr>
          <w:rFonts w:ascii="Liberation Serif;Times New Roman" w:hAnsi="Liberation Serif;Times New Roman" w:eastAsia="NSimSun"/>
          <w:color w:val="auto"/>
          <w:kern w:val="2"/>
          <w:sz w:val="22"/>
          <w:sz w:val="22"/>
          <w:szCs w:val="28"/>
          <w:rtl w:val="true"/>
          <w:lang w:val="de-DE" w:eastAsia="zh-CN" w:bidi="fa-IR"/>
        </w:rPr>
        <w:t>این واقعیت</w:t>
      </w:r>
      <w:r>
        <w:rPr>
          <w:rFonts w:ascii="Liberation Serif;Times New Roman" w:hAnsi="Liberation Serif;Times New Roman" w:eastAsia="NSimSun"/>
          <w:color w:val="auto"/>
          <w:kern w:val="2"/>
          <w:sz w:val="22"/>
          <w:sz w:val="22"/>
          <w:szCs w:val="28"/>
          <w:rtl w:val="true"/>
          <w:lang w:val="de-DE" w:eastAsia="zh-CN" w:bidi="fa-IR"/>
        </w:rPr>
        <w:t xml:space="preserve"> مواجه می‌شویم که </w:t>
      </w:r>
      <w:r>
        <w:rPr>
          <w:rFonts w:ascii="Liberation Serif;Times New Roman" w:hAnsi="Liberation Serif;Times New Roman" w:eastAsia="NSimSun"/>
          <w:color w:val="auto"/>
          <w:kern w:val="2"/>
          <w:sz w:val="22"/>
          <w:sz w:val="22"/>
          <w:szCs w:val="28"/>
          <w:rtl w:val="true"/>
          <w:lang w:val="de-DE" w:eastAsia="zh-CN" w:bidi="fa-IR"/>
        </w:rPr>
        <w:t xml:space="preserve">کلانتری در مقام وزیر کشاورزی </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در </w:t>
      </w:r>
      <w:r>
        <w:rPr>
          <w:rFonts w:ascii="Liberation Serif;Times New Roman" w:hAnsi="Liberation Serif;Times New Roman" w:eastAsia="NSimSun"/>
          <w:color w:val="auto"/>
          <w:kern w:val="2"/>
          <w:sz w:val="22"/>
          <w:sz w:val="22"/>
          <w:szCs w:val="28"/>
          <w:rtl w:val="true"/>
          <w:lang w:val="de-DE" w:eastAsia="zh-CN" w:bidi="fa-IR"/>
        </w:rPr>
        <w:t>این</w:t>
      </w:r>
      <w:r>
        <w:rPr>
          <w:rFonts w:ascii="Liberation Serif;Times New Roman" w:hAnsi="Liberation Serif;Times New Roman" w:eastAsia="NSimSun"/>
          <w:color w:val="auto"/>
          <w:kern w:val="2"/>
          <w:sz w:val="22"/>
          <w:sz w:val="22"/>
          <w:szCs w:val="28"/>
          <w:rtl w:val="true"/>
          <w:lang w:val="de-DE" w:eastAsia="zh-CN" w:bidi="fa-IR"/>
        </w:rPr>
        <w:t xml:space="preserve"> دوره‌ي </w:t>
      </w:r>
      <w:r>
        <w:rPr>
          <w:rFonts w:ascii="Liberation Serif;Times New Roman" w:hAnsi="Liberation Serif;Times New Roman" w:eastAsia="NSimSun"/>
          <w:color w:val="auto"/>
          <w:kern w:val="2"/>
          <w:sz w:val="22"/>
          <w:sz w:val="22"/>
          <w:szCs w:val="28"/>
          <w:rtl w:val="true"/>
          <w:lang w:val="de-DE" w:eastAsia="zh-CN" w:bidi="fa-IR"/>
        </w:rPr>
        <w:t xml:space="preserve">پیوسته‌ي دوازده‌ساله </w:t>
      </w:r>
      <w:r>
        <w:rPr>
          <w:rFonts w:eastAsia="NSimSun" w:cs="B Nazanin"/>
          <w:color w:val="auto"/>
          <w:kern w:val="2"/>
          <w:sz w:val="22"/>
          <w:szCs w:val="28"/>
          <w:rtl w:val="true"/>
          <w:lang w:val="de-DE" w:eastAsia="zh-CN" w:bidi="fa-IR"/>
        </w:rPr>
        <w:t>-</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مجوز حفر حدود یک‌میلیون حلقه چاه کشاورزی را صادر کرد</w:t>
      </w:r>
      <w:r>
        <w:rPr>
          <w:rFonts w:ascii="Liberation Serif;Times New Roman" w:hAnsi="Liberation Serif;Times New Roman" w:eastAsia="NSimSun"/>
          <w:color w:val="auto"/>
          <w:kern w:val="2"/>
          <w:sz w:val="2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 که بنا به گفته‌ي کارشناسان </w:t>
      </w:r>
      <w:r>
        <w:rPr>
          <w:rFonts w:ascii="Liberation Serif;Times New Roman" w:hAnsi="Liberation Serif;Times New Roman" w:eastAsia="NSimSun"/>
          <w:color w:val="auto"/>
          <w:kern w:val="2"/>
          <w:sz w:val="22"/>
          <w:sz w:val="22"/>
          <w:szCs w:val="28"/>
          <w:rtl w:val="true"/>
          <w:lang w:val="de-DE" w:eastAsia="zh-CN" w:bidi="fa-IR"/>
        </w:rPr>
        <w:t xml:space="preserve">این حجم از بهره‌برداری از منابع آب زیرزمینی خود به‌تنهایی </w:t>
      </w:r>
      <w:r>
        <w:rPr>
          <w:rFonts w:ascii="Liberation Serif;Times New Roman" w:hAnsi="Liberation Serif;Times New Roman" w:eastAsia="NSimSun"/>
          <w:color w:val="auto"/>
          <w:kern w:val="2"/>
          <w:sz w:val="22"/>
          <w:sz w:val="22"/>
          <w:szCs w:val="28"/>
          <w:rtl w:val="true"/>
          <w:lang w:val="de-DE" w:eastAsia="zh-CN" w:bidi="fa-IR"/>
        </w:rPr>
        <w:t xml:space="preserve">یکی از دلایل </w:t>
      </w:r>
      <w:r>
        <w:rPr>
          <w:rFonts w:ascii="Liberation Serif;Times New Roman" w:hAnsi="Liberation Serif;Times New Roman" w:eastAsia="NSimSun"/>
          <w:color w:val="auto"/>
          <w:kern w:val="2"/>
          <w:sz w:val="22"/>
          <w:sz w:val="22"/>
          <w:szCs w:val="28"/>
          <w:rtl w:val="true"/>
          <w:lang w:val="de-DE" w:eastAsia="zh-CN" w:bidi="fa-IR"/>
        </w:rPr>
        <w:t>اصلی</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فروکش‌کردن</w:t>
      </w:r>
      <w:r>
        <w:rPr>
          <w:rFonts w:ascii="Liberation Serif;Times New Roman" w:hAnsi="Liberation Serif;Times New Roman" w:eastAsia="NSimSun"/>
          <w:color w:val="auto"/>
          <w:kern w:val="2"/>
          <w:sz w:val="22"/>
          <w:sz w:val="22"/>
          <w:szCs w:val="28"/>
          <w:rtl w:val="true"/>
          <w:lang w:val="de-DE" w:eastAsia="zh-CN" w:bidi="fa-IR"/>
        </w:rPr>
        <w:t xml:space="preserve"> سفره‌های آب زیرزمینی </w:t>
      </w:r>
      <w:r>
        <w:rPr>
          <w:rFonts w:ascii="Liberation Serif;Times New Roman" w:hAnsi="Liberation Serif;Times New Roman" w:eastAsia="NSimSun"/>
          <w:color w:val="auto"/>
          <w:kern w:val="2"/>
          <w:sz w:val="22"/>
          <w:sz w:val="22"/>
          <w:szCs w:val="28"/>
          <w:rtl w:val="true"/>
          <w:lang w:val="de-DE" w:eastAsia="zh-CN" w:bidi="fa-IR"/>
        </w:rPr>
        <w:t xml:space="preserve">در سراسر کشور </w:t>
      </w:r>
      <w:r>
        <w:rPr>
          <w:rFonts w:ascii="Liberation Serif;Times New Roman" w:hAnsi="Liberation Serif;Times New Roman" w:eastAsia="NSimSun"/>
          <w:color w:val="auto"/>
          <w:kern w:val="2"/>
          <w:sz w:val="22"/>
          <w:sz w:val="22"/>
          <w:szCs w:val="28"/>
          <w:rtl w:val="true"/>
          <w:lang w:val="de-DE" w:eastAsia="zh-CN" w:bidi="fa-IR"/>
        </w:rPr>
        <w:t xml:space="preserve">و </w:t>
      </w:r>
      <w:r>
        <w:rPr>
          <w:rFonts w:ascii="Liberation Serif;Times New Roman" w:hAnsi="Liberation Serif;Times New Roman" w:eastAsia="NSimSun"/>
          <w:color w:val="auto"/>
          <w:kern w:val="2"/>
          <w:sz w:val="22"/>
          <w:sz w:val="22"/>
          <w:szCs w:val="28"/>
          <w:rtl w:val="true"/>
          <w:lang w:val="de-DE" w:eastAsia="zh-CN" w:bidi="fa-IR"/>
        </w:rPr>
        <w:t xml:space="preserve">پیدایش </w:t>
      </w:r>
      <w:r>
        <w:rPr>
          <w:rFonts w:ascii="Liberation Serif;Times New Roman" w:hAnsi="Liberation Serif;Times New Roman" w:eastAsia="NSimSun"/>
          <w:color w:val="auto"/>
          <w:kern w:val="2"/>
          <w:sz w:val="22"/>
          <w:sz w:val="22"/>
          <w:szCs w:val="28"/>
          <w:rtl w:val="true"/>
          <w:lang w:val="de-DE" w:eastAsia="zh-CN" w:bidi="fa-IR"/>
        </w:rPr>
        <w:t xml:space="preserve">و گسترش </w:t>
      </w:r>
      <w:r>
        <w:rPr>
          <w:rFonts w:ascii="Liberation Serif;Times New Roman" w:hAnsi="Liberation Serif;Times New Roman" w:eastAsia="NSimSun"/>
          <w:color w:val="auto"/>
          <w:kern w:val="2"/>
          <w:sz w:val="22"/>
          <w:sz w:val="22"/>
          <w:szCs w:val="28"/>
          <w:rtl w:val="true"/>
          <w:lang w:val="de-DE" w:eastAsia="zh-CN" w:bidi="fa-IR"/>
        </w:rPr>
        <w:t xml:space="preserve">پدیده‌ي خطرناک فرونشست زمین بوده است </w:t>
      </w:r>
      <w:r>
        <w:rPr>
          <w:rFonts w:ascii="Liberation Serif;Times New Roman" w:hAnsi="Liberation Serif;Times New Roman" w:eastAsia="NSimSun"/>
          <w:color w:val="auto"/>
          <w:kern w:val="2"/>
          <w:sz w:val="22"/>
          <w:sz w:val="22"/>
          <w:szCs w:val="28"/>
          <w:rtl w:val="true"/>
          <w:lang w:val="de-DE" w:eastAsia="zh-CN" w:bidi="fa-IR"/>
        </w:rPr>
        <w:t>که ابعاد واقعی آن تنها در سال‌های اخیر روشن شده است</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وانگهی، </w:t>
      </w:r>
      <w:r>
        <w:rPr>
          <w:rFonts w:ascii="Liberation Serif;Times New Roman" w:hAnsi="Liberation Serif;Times New Roman" w:eastAsia="NSimSun"/>
          <w:color w:val="auto"/>
          <w:kern w:val="2"/>
          <w:sz w:val="22"/>
          <w:sz w:val="22"/>
          <w:szCs w:val="28"/>
          <w:rtl w:val="true"/>
          <w:lang w:val="de-DE" w:eastAsia="zh-CN" w:bidi="fa-IR"/>
        </w:rPr>
        <w:t xml:space="preserve">دوره‌ی هشت‌ساله‌ای که </w:t>
      </w:r>
      <w:r>
        <w:rPr>
          <w:rFonts w:ascii="Liberation Serif;Times New Roman" w:hAnsi="Liberation Serif;Times New Roman" w:eastAsia="NSimSun"/>
          <w:color w:val="auto"/>
          <w:kern w:val="2"/>
          <w:sz w:val="22"/>
          <w:sz w:val="22"/>
          <w:szCs w:val="28"/>
          <w:rtl w:val="true"/>
          <w:lang w:val="de-DE" w:eastAsia="zh-CN" w:bidi="fa-IR"/>
        </w:rPr>
        <w:t>نامبرده</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در کنار</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هاشمی رفسنجانی </w:t>
      </w:r>
      <w:r>
        <w:rPr>
          <w:rFonts w:ascii="Liberation Serif;Times New Roman" w:hAnsi="Liberation Serif;Times New Roman" w:eastAsia="NSimSun"/>
          <w:color w:val="auto"/>
          <w:kern w:val="2"/>
          <w:sz w:val="22"/>
          <w:sz w:val="22"/>
          <w:szCs w:val="28"/>
          <w:rtl w:val="true"/>
          <w:lang w:val="de-DE" w:eastAsia="zh-CN" w:bidi="fa-IR"/>
        </w:rPr>
        <w:t>ماشین مهیب</w:t>
      </w:r>
      <w:r>
        <w:rPr>
          <w:rFonts w:ascii="Liberation Serif;Times New Roman" w:hAnsi="Liberation Serif;Times New Roman" w:eastAsia="NSimSun"/>
          <w:color w:val="auto"/>
          <w:kern w:val="2"/>
          <w:sz w:val="22"/>
          <w:sz w:val="22"/>
          <w:szCs w:val="28"/>
          <w:rtl w:val="true"/>
          <w:lang w:val="de-DE" w:eastAsia="zh-CN" w:bidi="fa-IR"/>
        </w:rPr>
        <w:t xml:space="preserve">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سازندگی</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را به‌حرکت در‌می‌آرود، </w:t>
      </w:r>
      <w:r>
        <w:rPr>
          <w:rFonts w:ascii="Liberation Serif;Times New Roman" w:hAnsi="Liberation Serif;Times New Roman" w:eastAsia="NSimSun"/>
          <w:color w:val="auto"/>
          <w:kern w:val="2"/>
          <w:sz w:val="22"/>
          <w:sz w:val="22"/>
          <w:szCs w:val="28"/>
          <w:rtl w:val="true"/>
          <w:lang w:val="de-DE" w:eastAsia="zh-CN" w:bidi="fa-IR"/>
        </w:rPr>
        <w:t>نقطه‌ی عطف</w:t>
      </w:r>
      <w:r>
        <w:rPr>
          <w:rFonts w:ascii="Liberation Serif;Times New Roman" w:hAnsi="Liberation Serif;Times New Roman" w:eastAsia="NSimSun"/>
          <w:color w:val="auto"/>
          <w:kern w:val="2"/>
          <w:sz w:val="22"/>
          <w:sz w:val="22"/>
          <w:szCs w:val="28"/>
          <w:rtl w:val="true"/>
          <w:lang w:val="de-DE" w:eastAsia="zh-CN" w:bidi="fa-IR"/>
        </w:rPr>
        <w:t xml:space="preserve">ی استراتژیک در </w:t>
      </w:r>
      <w:r>
        <w:rPr>
          <w:rFonts w:ascii="Liberation Serif;Times New Roman" w:hAnsi="Liberation Serif;Times New Roman" w:eastAsia="NSimSun"/>
          <w:color w:val="auto"/>
          <w:kern w:val="2"/>
          <w:sz w:val="22"/>
          <w:sz w:val="22"/>
          <w:szCs w:val="28"/>
          <w:rtl w:val="true"/>
          <w:lang w:val="de-DE" w:eastAsia="zh-CN" w:bidi="fa-IR"/>
        </w:rPr>
        <w:t>پی‌</w:t>
      </w:r>
      <w:r>
        <w:rPr>
          <w:rFonts w:ascii="Liberation Serif;Times New Roman" w:hAnsi="Liberation Serif;Times New Roman" w:eastAsia="NSimSun"/>
          <w:color w:val="auto"/>
          <w:kern w:val="2"/>
          <w:sz w:val="22"/>
          <w:sz w:val="22"/>
          <w:szCs w:val="28"/>
          <w:rtl w:val="true"/>
          <w:lang w:val="de-DE" w:eastAsia="zh-CN" w:bidi="fa-IR"/>
        </w:rPr>
        <w:t>ریزی</w:t>
      </w:r>
      <w:r>
        <w:rPr>
          <w:rFonts w:ascii="Liberation Serif;Times New Roman" w:hAnsi="Liberation Serif;Times New Roman" w:eastAsia="NSimSun"/>
          <w:color w:val="auto"/>
          <w:kern w:val="2"/>
          <w:sz w:val="22"/>
          <w:sz w:val="22"/>
          <w:szCs w:val="28"/>
          <w:rtl w:val="true"/>
          <w:lang w:val="de-DE" w:eastAsia="zh-CN" w:bidi="fa-IR"/>
        </w:rPr>
        <w:t xml:space="preserve"> و اجرای </w:t>
      </w:r>
      <w:r>
        <w:rPr>
          <w:rFonts w:ascii="Liberation Serif;Times New Roman" w:hAnsi="Liberation Serif;Times New Roman" w:eastAsia="NSimSun"/>
          <w:color w:val="auto"/>
          <w:kern w:val="2"/>
          <w:sz w:val="22"/>
          <w:sz w:val="22"/>
          <w:szCs w:val="28"/>
          <w:rtl w:val="true"/>
          <w:lang w:val="de-DE" w:eastAsia="zh-CN" w:bidi="fa-IR"/>
        </w:rPr>
        <w:t>کلان‌</w:t>
      </w:r>
      <w:r>
        <w:rPr>
          <w:rFonts w:ascii="Liberation Serif;Times New Roman" w:hAnsi="Liberation Serif;Times New Roman" w:eastAsia="NSimSun"/>
          <w:color w:val="auto"/>
          <w:kern w:val="2"/>
          <w:sz w:val="22"/>
          <w:sz w:val="22"/>
          <w:szCs w:val="28"/>
          <w:rtl w:val="true"/>
          <w:lang w:val="de-DE" w:eastAsia="zh-CN" w:bidi="fa-IR"/>
        </w:rPr>
        <w:t>طرح‌</w:t>
      </w:r>
      <w:r>
        <w:rPr>
          <w:rFonts w:ascii="Liberation Serif;Times New Roman" w:hAnsi="Liberation Serif;Times New Roman" w:eastAsia="NSimSun"/>
          <w:color w:val="auto"/>
          <w:kern w:val="2"/>
          <w:sz w:val="22"/>
          <w:sz w:val="22"/>
          <w:szCs w:val="28"/>
          <w:rtl w:val="true"/>
          <w:lang w:val="de-DE" w:eastAsia="zh-CN" w:bidi="fa-IR"/>
        </w:rPr>
        <w:t>های</w:t>
      </w:r>
      <w:r>
        <w:rPr>
          <w:rFonts w:ascii="Liberation Serif;Times New Roman" w:hAnsi="Liberation Serif;Times New Roman" w:eastAsia="NSimSun"/>
          <w:color w:val="auto"/>
          <w:kern w:val="2"/>
          <w:sz w:val="22"/>
          <w:sz w:val="22"/>
          <w:szCs w:val="28"/>
          <w:rtl w:val="true"/>
          <w:lang w:val="de-DE" w:eastAsia="zh-CN" w:bidi="fa-IR"/>
        </w:rPr>
        <w:t xml:space="preserve"> ضدمحیط‌زیستی</w:t>
      </w:r>
      <w:r>
        <w:rPr>
          <w:rFonts w:ascii="Liberation Serif;Times New Roman" w:hAnsi="Liberation Serif;Times New Roman" w:eastAsia="NSimSun"/>
          <w:color w:val="auto"/>
          <w:kern w:val="2"/>
          <w:sz w:val="22"/>
          <w:sz w:val="22"/>
          <w:szCs w:val="28"/>
          <w:rtl w:val="true"/>
          <w:lang w:val="de-DE" w:eastAsia="zh-CN" w:bidi="fa-IR"/>
        </w:rPr>
        <w:t xml:space="preserve"> در تاریخچه‌ی جمهوری اسلامی </w:t>
      </w:r>
      <w:r>
        <w:rPr>
          <w:rFonts w:ascii="Liberation Serif;Times New Roman" w:hAnsi="Liberation Serif;Times New Roman" w:eastAsia="NSimSun"/>
          <w:color w:val="auto"/>
          <w:kern w:val="2"/>
          <w:sz w:val="22"/>
          <w:sz w:val="22"/>
          <w:szCs w:val="28"/>
          <w:rtl w:val="true"/>
          <w:lang w:val="de-DE" w:eastAsia="zh-CN" w:bidi="fa-IR"/>
        </w:rPr>
        <w:t>بو</w:t>
      </w:r>
      <w:r>
        <w:rPr>
          <w:rFonts w:ascii="Liberation Serif;Times New Roman" w:hAnsi="Liberation Serif;Times New Roman" w:eastAsia="NSimSun"/>
          <w:color w:val="auto"/>
          <w:kern w:val="2"/>
          <w:sz w:val="22"/>
          <w:sz w:val="22"/>
          <w:szCs w:val="28"/>
          <w:rtl w:val="true"/>
          <w:lang w:val="de-DE" w:eastAsia="zh-CN" w:bidi="fa-IR"/>
        </w:rPr>
        <w:t>د</w:t>
      </w:r>
      <w:r>
        <w:rPr>
          <w:rFonts w:ascii="Liberation Serif;Times New Roman" w:hAnsi="Liberation Serif;Times New Roman" w:eastAsia="NSimSun"/>
          <w:color w:val="auto"/>
          <w:kern w:val="2"/>
          <w:sz w:val="22"/>
          <w:sz w:val="22"/>
          <w:szCs w:val="28"/>
          <w:rtl w:val="true"/>
          <w:lang w:val="de-DE" w:eastAsia="zh-CN" w:bidi="fa-IR"/>
        </w:rPr>
        <w:t xml:space="preserve">؛ چرا که </w:t>
      </w:r>
      <w:r>
        <w:rPr>
          <w:rFonts w:ascii="Liberation Serif;Times New Roman" w:hAnsi="Liberation Serif;Times New Roman" w:eastAsia="NSimSun"/>
          <w:color w:val="auto"/>
          <w:kern w:val="2"/>
          <w:sz w:val="22"/>
          <w:sz w:val="22"/>
          <w:szCs w:val="28"/>
          <w:rtl w:val="true"/>
          <w:lang w:val="de-DE" w:eastAsia="zh-CN" w:bidi="fa-IR"/>
        </w:rPr>
        <w:t>در همین مقطع،</w:t>
      </w:r>
      <w:r>
        <w:rPr>
          <w:rFonts w:ascii="Liberation Serif;Times New Roman" w:hAnsi="Liberation Serif;Times New Roman" w:eastAsia="NSimSun"/>
          <w:color w:val="auto"/>
          <w:kern w:val="2"/>
          <w:sz w:val="22"/>
          <w:sz w:val="22"/>
          <w:szCs w:val="28"/>
          <w:rtl w:val="true"/>
          <w:lang w:val="de-DE" w:eastAsia="zh-CN" w:bidi="fa-IR"/>
        </w:rPr>
        <w:t xml:space="preserve"> تحت</w:t>
      </w:r>
      <w:r>
        <w:rPr>
          <w:rFonts w:ascii="Liberation Serif;Times New Roman" w:hAnsi="Liberation Serif;Times New Roman" w:eastAsia="NSimSun"/>
          <w:color w:val="auto"/>
          <w:kern w:val="2"/>
          <w:sz w:val="22"/>
          <w:sz w:val="22"/>
          <w:szCs w:val="28"/>
          <w:rtl w:val="true"/>
          <w:lang w:val="de-DE" w:eastAsia="zh-CN" w:bidi="fa-IR"/>
        </w:rPr>
        <w:t xml:space="preserve"> پوشش ظاهراً موجه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توسعه و عمران</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سنگ‌بنای روندهای</w:t>
      </w:r>
      <w:r>
        <w:rPr>
          <w:rFonts w:ascii="Liberation Serif;Times New Roman" w:hAnsi="Liberation Serif;Times New Roman" w:eastAsia="NSimSun"/>
          <w:color w:val="auto"/>
          <w:kern w:val="2"/>
          <w:sz w:val="22"/>
          <w:sz w:val="22"/>
          <w:szCs w:val="28"/>
          <w:rtl w:val="true"/>
          <w:lang w:val="de-DE" w:eastAsia="zh-CN" w:bidi="fa-IR"/>
        </w:rPr>
        <w:t>ی</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برای </w:t>
      </w:r>
      <w:r>
        <w:rPr>
          <w:rFonts w:ascii="Liberation Serif;Times New Roman" w:hAnsi="Liberation Serif;Times New Roman" w:eastAsia="NSimSun"/>
          <w:color w:val="auto"/>
          <w:kern w:val="2"/>
          <w:sz w:val="22"/>
          <w:sz w:val="22"/>
          <w:szCs w:val="28"/>
          <w:rtl w:val="true"/>
          <w:lang w:val="de-DE" w:eastAsia="zh-CN" w:bidi="fa-IR"/>
        </w:rPr>
        <w:t xml:space="preserve">انباشت رانتی سرمایه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با حداکثر سرعت</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و آورده‌‌ی </w:t>
      </w:r>
      <w:r>
        <w:rPr>
          <w:rFonts w:ascii="Liberation Serif;Times New Roman" w:hAnsi="Liberation Serif;Times New Roman" w:eastAsia="NSimSun"/>
          <w:color w:val="auto"/>
          <w:kern w:val="2"/>
          <w:sz w:val="22"/>
          <w:sz w:val="22"/>
          <w:szCs w:val="28"/>
          <w:rtl w:val="true"/>
          <w:lang w:val="de-DE" w:eastAsia="zh-CN" w:bidi="fa-IR"/>
        </w:rPr>
        <w:t>ممکن</w:t>
      </w:r>
      <w:r>
        <w:rPr>
          <w:rFonts w:eastAsia="NSimSun" w:cs="B Nazanin"/>
          <w:color w:val="auto"/>
          <w:kern w:val="2"/>
          <w:sz w:val="22"/>
          <w:szCs w:val="28"/>
          <w:rtl w:val="true"/>
          <w:lang w:val="de-DE" w:eastAsia="zh-CN" w:bidi="fa-IR"/>
        </w:rPr>
        <w:t>)</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بنا نهاده شد </w:t>
      </w:r>
      <w:r>
        <w:rPr>
          <w:rFonts w:ascii="Liberation Serif;Times New Roman" w:hAnsi="Liberation Serif;Times New Roman" w:eastAsia="NSimSun"/>
          <w:color w:val="auto"/>
          <w:kern w:val="2"/>
          <w:sz w:val="22"/>
          <w:sz w:val="22"/>
          <w:szCs w:val="28"/>
          <w:rtl w:val="true"/>
          <w:lang w:val="de-DE" w:eastAsia="zh-CN" w:bidi="fa-IR"/>
        </w:rPr>
        <w:t xml:space="preserve">که </w:t>
      </w:r>
      <w:r>
        <w:rPr>
          <w:rFonts w:ascii="Liberation Serif;Times New Roman" w:hAnsi="Liberation Serif;Times New Roman" w:eastAsia="NSimSun"/>
          <w:color w:val="auto"/>
          <w:kern w:val="2"/>
          <w:sz w:val="22"/>
          <w:sz w:val="22"/>
          <w:szCs w:val="28"/>
          <w:rtl w:val="true"/>
          <w:lang w:val="de-DE" w:eastAsia="zh-CN" w:bidi="fa-IR"/>
        </w:rPr>
        <w:t xml:space="preserve">لاجرم </w:t>
      </w:r>
      <w:r>
        <w:rPr>
          <w:rFonts w:ascii="Liberation Serif;Times New Roman" w:hAnsi="Liberation Serif;Times New Roman" w:eastAsia="NSimSun"/>
          <w:color w:val="auto"/>
          <w:kern w:val="2"/>
          <w:sz w:val="22"/>
          <w:sz w:val="22"/>
          <w:szCs w:val="28"/>
          <w:rtl w:val="true"/>
          <w:lang w:val="de-DE" w:eastAsia="zh-CN" w:bidi="fa-IR"/>
        </w:rPr>
        <w:t xml:space="preserve">نابودسازی </w:t>
      </w:r>
      <w:r>
        <w:rPr>
          <w:rFonts w:ascii="Liberation Serif;Times New Roman" w:hAnsi="Liberation Serif;Times New Roman" w:eastAsia="NSimSun"/>
          <w:color w:val="auto"/>
          <w:kern w:val="2"/>
          <w:sz w:val="22"/>
          <w:sz w:val="22"/>
          <w:szCs w:val="28"/>
          <w:rtl w:val="true"/>
          <w:lang w:val="de-DE" w:eastAsia="zh-CN" w:bidi="fa-IR"/>
        </w:rPr>
        <w:t xml:space="preserve">عرصه‌های طبیعی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در کنار گسترش و تشدید محروم‌سازی و فلاکت اقتصادی </w:t>
      </w:r>
      <w:r>
        <w:rPr>
          <w:rFonts w:ascii="Liberation Serif;Times New Roman" w:hAnsi="Liberation Serif;Times New Roman" w:eastAsia="NSimSun"/>
          <w:color w:val="auto"/>
          <w:kern w:val="2"/>
          <w:sz w:val="22"/>
          <w:sz w:val="22"/>
          <w:szCs w:val="28"/>
          <w:rtl w:val="true"/>
          <w:lang w:val="de-DE" w:eastAsia="zh-CN" w:bidi="fa-IR"/>
        </w:rPr>
        <w:t>فرودستان</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کمترین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هزینه‌ی بیرونیِ</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آن</w:t>
      </w:r>
      <w:r>
        <w:rPr>
          <w:rFonts w:ascii="Liberation Serif;Times New Roman" w:hAnsi="Liberation Serif;Times New Roman" w:eastAsia="NSimSun"/>
          <w:color w:val="auto"/>
          <w:kern w:val="2"/>
          <w:sz w:val="22"/>
          <w:sz w:val="22"/>
          <w:szCs w:val="28"/>
          <w:rtl w:val="true"/>
          <w:lang w:val="de-DE" w:eastAsia="zh-CN" w:bidi="fa-IR"/>
        </w:rPr>
        <w:t>ها</w:t>
      </w:r>
      <w:r>
        <w:rPr>
          <w:rFonts w:ascii="Liberation Serif;Times New Roman" w:hAnsi="Liberation Serif;Times New Roman" w:eastAsia="NSimSun"/>
          <w:color w:val="auto"/>
          <w:kern w:val="2"/>
          <w:sz w:val="22"/>
          <w:sz w:val="22"/>
          <w:szCs w:val="28"/>
          <w:rtl w:val="true"/>
          <w:lang w:val="de-DE" w:eastAsia="zh-CN" w:bidi="fa-IR"/>
        </w:rPr>
        <w:t xml:space="preserve"> بود</w:t>
      </w:r>
      <w:r>
        <w:rPr>
          <w:rFonts w:eastAsia="NSimSun" w:cs="B Nazanin"/>
          <w:color w:val="auto"/>
          <w:kern w:val="2"/>
          <w:sz w:val="22"/>
          <w:szCs w:val="28"/>
          <w:rtl w:val="true"/>
          <w:lang w:val="de-DE" w:eastAsia="zh-CN" w:bidi="fa-IR"/>
        </w:rPr>
        <w:t>.</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مهم‌ترین ارکان این کلان‌پروژه‌های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ملیِ</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 بی‌گمان زنجیره‌ی </w:t>
      </w:r>
      <w:r>
        <w:rPr>
          <w:rFonts w:ascii="Liberation Serif;Times New Roman" w:hAnsi="Liberation Serif;Times New Roman" w:eastAsia="NSimSun"/>
          <w:color w:val="auto"/>
          <w:kern w:val="2"/>
          <w:sz w:val="22"/>
          <w:sz w:val="22"/>
          <w:szCs w:val="28"/>
          <w:rtl w:val="true"/>
          <w:lang w:val="de-DE" w:eastAsia="zh-CN" w:bidi="fa-IR"/>
        </w:rPr>
        <w:t>بی‌پایا</w:t>
      </w:r>
      <w:r>
        <w:rPr>
          <w:rFonts w:ascii="Liberation Serif;Times New Roman" w:hAnsi="Liberation Serif;Times New Roman" w:eastAsia="NSimSun"/>
          <w:color w:val="auto"/>
          <w:kern w:val="2"/>
          <w:sz w:val="22"/>
          <w:sz w:val="22"/>
          <w:szCs w:val="28"/>
          <w:rtl w:val="true"/>
          <w:lang w:val="de-DE" w:eastAsia="zh-CN" w:bidi="fa-IR"/>
        </w:rPr>
        <w:t>نِ</w:t>
      </w:r>
      <w:r>
        <w:rPr>
          <w:rFonts w:ascii="Liberation Serif;Times New Roman" w:hAnsi="Liberation Serif;Times New Roman" w:eastAsia="NSimSun"/>
          <w:color w:val="auto"/>
          <w:kern w:val="2"/>
          <w:sz w:val="22"/>
          <w:sz w:val="22"/>
          <w:szCs w:val="28"/>
          <w:rtl w:val="true"/>
          <w:lang w:val="de-DE" w:eastAsia="zh-CN" w:bidi="fa-IR"/>
        </w:rPr>
        <w:t xml:space="preserve"> سدسازی‌ها و طرح‌های کلان انتقال آب بوده‌اند </w:t>
      </w:r>
      <w:r>
        <w:rPr>
          <w:rFonts w:ascii="Liberation Serif;Times New Roman" w:hAnsi="Liberation Serif;Times New Roman" w:eastAsia="NSimSun"/>
          <w:color w:val="auto"/>
          <w:kern w:val="2"/>
          <w:sz w:val="22"/>
          <w:sz w:val="22"/>
          <w:szCs w:val="28"/>
          <w:rtl w:val="true"/>
          <w:lang w:val="de-DE" w:eastAsia="zh-CN" w:bidi="fa-IR"/>
        </w:rPr>
        <w:t xml:space="preserve">که </w:t>
      </w:r>
      <w:r>
        <w:rPr>
          <w:rFonts w:ascii="Liberation Serif;Times New Roman" w:hAnsi="Liberation Serif;Times New Roman" w:eastAsia="NSimSun"/>
          <w:color w:val="auto"/>
          <w:kern w:val="2"/>
          <w:sz w:val="22"/>
          <w:sz w:val="22"/>
          <w:szCs w:val="28"/>
          <w:rtl w:val="true"/>
          <w:lang w:val="de-DE" w:eastAsia="zh-CN" w:bidi="fa-IR"/>
        </w:rPr>
        <w:t>با مشارکت</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و بهره‌</w:t>
      </w:r>
      <w:r>
        <w:rPr>
          <w:rFonts w:ascii="Liberation Serif;Times New Roman" w:hAnsi="Liberation Serif;Times New Roman" w:eastAsia="NSimSun"/>
          <w:color w:val="auto"/>
          <w:kern w:val="2"/>
          <w:sz w:val="22"/>
          <w:sz w:val="22"/>
          <w:szCs w:val="28"/>
          <w:rtl w:val="true"/>
          <w:lang w:val="de-DE" w:eastAsia="zh-CN" w:bidi="fa-IR"/>
        </w:rPr>
        <w:t>بردا</w:t>
      </w:r>
      <w:r>
        <w:rPr>
          <w:rFonts w:ascii="Liberation Serif;Times New Roman" w:hAnsi="Liberation Serif;Times New Roman" w:eastAsia="NSimSun"/>
          <w:color w:val="auto"/>
          <w:kern w:val="2"/>
          <w:sz w:val="22"/>
          <w:sz w:val="22"/>
          <w:szCs w:val="28"/>
          <w:rtl w:val="true"/>
          <w:lang w:val="de-DE" w:eastAsia="zh-CN" w:bidi="fa-IR"/>
        </w:rPr>
        <w:t xml:space="preserve">ری مادی </w:t>
      </w:r>
      <w:r>
        <w:rPr>
          <w:rFonts w:ascii="Liberation Serif;Times New Roman" w:hAnsi="Liberation Serif;Times New Roman" w:eastAsia="NSimSun"/>
          <w:color w:val="auto"/>
          <w:kern w:val="2"/>
          <w:sz w:val="22"/>
          <w:sz w:val="22"/>
          <w:szCs w:val="28"/>
          <w:rtl w:val="true"/>
          <w:lang w:val="de-DE" w:eastAsia="zh-CN" w:bidi="fa-IR"/>
        </w:rPr>
        <w:t xml:space="preserve">سپاه‌پاسداران و آستان قدس رضوی </w:t>
      </w:r>
      <w:r>
        <w:rPr>
          <w:rFonts w:ascii="Liberation Serif;Times New Roman" w:hAnsi="Liberation Serif;Times New Roman" w:eastAsia="NSimSun"/>
          <w:color w:val="auto"/>
          <w:kern w:val="2"/>
          <w:sz w:val="22"/>
          <w:sz w:val="22"/>
          <w:szCs w:val="28"/>
          <w:rtl w:val="true"/>
          <w:lang w:val="de-DE" w:eastAsia="zh-CN" w:bidi="fa-IR"/>
        </w:rPr>
        <w:t xml:space="preserve">و تحت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هدایت قانونی</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وزارت نیرو </w:t>
      </w:r>
      <w:r>
        <w:rPr>
          <w:rFonts w:ascii="Liberation Serif;Times New Roman" w:hAnsi="Liberation Serif;Times New Roman" w:eastAsia="NSimSun"/>
          <w:color w:val="auto"/>
          <w:kern w:val="2"/>
          <w:sz w:val="22"/>
          <w:sz w:val="22"/>
          <w:szCs w:val="28"/>
          <w:rtl w:val="true"/>
          <w:lang w:val="de-DE" w:eastAsia="zh-CN" w:bidi="fa-IR"/>
        </w:rPr>
        <w:t>بر جامعه و طبیعت تحمی</w:t>
      </w:r>
      <w:r>
        <w:rPr>
          <w:rFonts w:ascii="Liberation Serif;Times New Roman" w:hAnsi="Liberation Serif;Times New Roman" w:eastAsia="NSimSun"/>
          <w:color w:val="auto"/>
          <w:kern w:val="2"/>
          <w:sz w:val="22"/>
          <w:sz w:val="22"/>
          <w:szCs w:val="28"/>
          <w:rtl w:val="true"/>
          <w:lang w:val="de-DE" w:eastAsia="zh-CN" w:bidi="fa-IR"/>
        </w:rPr>
        <w:t xml:space="preserve">ل شدند؛ </w:t>
      </w:r>
      <w:r>
        <w:rPr>
          <w:rFonts w:ascii="Liberation Serif;Times New Roman" w:hAnsi="Liberation Serif;Times New Roman" w:eastAsia="NSimSun"/>
          <w:color w:val="auto"/>
          <w:kern w:val="2"/>
          <w:sz w:val="22"/>
          <w:sz w:val="22"/>
          <w:szCs w:val="28"/>
          <w:rtl w:val="true"/>
          <w:lang w:val="de-DE" w:eastAsia="zh-CN" w:bidi="fa-IR"/>
        </w:rPr>
        <w:t xml:space="preserve">پروژه‌هایی </w:t>
      </w:r>
      <w:r>
        <w:rPr>
          <w:rFonts w:ascii="Liberation Serif;Times New Roman" w:hAnsi="Liberation Serif;Times New Roman" w:eastAsia="NSimSun"/>
          <w:color w:val="auto"/>
          <w:kern w:val="2"/>
          <w:sz w:val="22"/>
          <w:sz w:val="22"/>
          <w:szCs w:val="28"/>
          <w:rtl w:val="true"/>
          <w:lang w:val="de-DE" w:eastAsia="zh-CN" w:bidi="fa-IR"/>
        </w:rPr>
        <w:t>که</w:t>
      </w:r>
      <w:r>
        <w:rPr>
          <w:rFonts w:ascii="Liberation Serif;Times New Roman" w:hAnsi="Liberation Serif;Times New Roman" w:eastAsia="NSimSun"/>
          <w:color w:val="auto"/>
          <w:kern w:val="2"/>
          <w:sz w:val="22"/>
          <w:sz w:val="22"/>
          <w:szCs w:val="28"/>
          <w:rtl w:val="true"/>
          <w:lang w:val="de-DE" w:eastAsia="zh-CN" w:bidi="fa-IR"/>
        </w:rPr>
        <w:t xml:space="preserve"> به‌رغم پیامدهای آشکارا مخرب و بحران‌زای‌شان</w:t>
      </w:r>
      <w:r>
        <w:rPr>
          <w:rFonts w:ascii="Liberation Serif;Times New Roman" w:hAnsi="Liberation Serif;Times New Roman" w:eastAsia="NSimSun"/>
          <w:color w:val="auto"/>
          <w:kern w:val="2"/>
          <w:sz w:val="2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و</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با وجود </w:t>
      </w:r>
      <w:r>
        <w:rPr>
          <w:rFonts w:ascii="Liberation Serif;Times New Roman" w:hAnsi="Liberation Serif;Times New Roman" w:eastAsia="NSimSun"/>
          <w:color w:val="auto"/>
          <w:kern w:val="2"/>
          <w:sz w:val="22"/>
          <w:sz w:val="22"/>
          <w:szCs w:val="28"/>
          <w:rtl w:val="true"/>
          <w:lang w:val="de-DE" w:eastAsia="zh-CN" w:bidi="fa-IR"/>
        </w:rPr>
        <w:t xml:space="preserve">اعتراضات </w:t>
      </w:r>
      <w:r>
        <w:rPr>
          <w:rFonts w:ascii="Liberation Serif;Times New Roman" w:hAnsi="Liberation Serif;Times New Roman" w:eastAsia="NSimSun"/>
          <w:color w:val="auto"/>
          <w:kern w:val="2"/>
          <w:sz w:val="22"/>
          <w:sz w:val="22"/>
          <w:szCs w:val="28"/>
          <w:rtl w:val="true"/>
          <w:lang w:val="de-DE" w:eastAsia="zh-CN" w:bidi="fa-IR"/>
        </w:rPr>
        <w:t>فزآینده‌ا</w:t>
      </w:r>
      <w:r>
        <w:rPr>
          <w:rFonts w:ascii="Liberation Serif;Times New Roman" w:hAnsi="Liberation Serif;Times New Roman" w:eastAsia="NSimSun"/>
          <w:color w:val="auto"/>
          <w:kern w:val="2"/>
          <w:sz w:val="22"/>
          <w:sz w:val="22"/>
          <w:szCs w:val="28"/>
          <w:rtl w:val="true"/>
          <w:lang w:val="de-DE" w:eastAsia="zh-CN" w:bidi="fa-IR"/>
        </w:rPr>
        <w:t xml:space="preserve">ی </w:t>
      </w:r>
      <w:r>
        <w:rPr>
          <w:rFonts w:ascii="Liberation Serif;Times New Roman" w:hAnsi="Liberation Serif;Times New Roman" w:eastAsia="NSimSun"/>
          <w:color w:val="auto"/>
          <w:kern w:val="2"/>
          <w:sz w:val="22"/>
          <w:sz w:val="22"/>
          <w:szCs w:val="28"/>
          <w:rtl w:val="true"/>
          <w:lang w:val="de-DE" w:eastAsia="zh-CN" w:bidi="fa-IR"/>
        </w:rPr>
        <w:t>که</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در پی داشتند</w:t>
      </w:r>
      <w:r>
        <w:rPr>
          <w:rFonts w:ascii="Liberation Serif;Times New Roman" w:hAnsi="Liberation Serif;Times New Roman" w:eastAsia="NSimSun"/>
          <w:color w:val="auto"/>
          <w:kern w:val="2"/>
          <w:sz w:val="22"/>
          <w:sz w:val="22"/>
          <w:szCs w:val="28"/>
          <w:rtl w:val="true"/>
          <w:lang w:val="de-DE" w:eastAsia="zh-CN" w:bidi="fa-IR"/>
        </w:rPr>
        <w:t>، هنوز هم</w:t>
      </w:r>
      <w:r>
        <w:rPr>
          <w:rFonts w:ascii="Liberation Serif;Times New Roman" w:hAnsi="Liberation Serif;Times New Roman" w:eastAsia="NSimSun"/>
          <w:color w:val="auto"/>
          <w:kern w:val="2"/>
          <w:sz w:val="22"/>
          <w:sz w:val="22"/>
          <w:szCs w:val="28"/>
          <w:rtl w:val="true"/>
          <w:lang w:val="de-DE" w:eastAsia="zh-CN" w:bidi="fa-IR"/>
        </w:rPr>
        <w:t xml:space="preserve"> با سماجت پیش می‌روند</w:t>
      </w:r>
      <w:r>
        <w:rPr>
          <w:rFonts w:eastAsia="NSimSun" w:cs="B Nazanin"/>
          <w:color w:val="auto"/>
          <w:kern w:val="2"/>
          <w:sz w:val="22"/>
          <w:szCs w:val="28"/>
          <w:rtl w:val="true"/>
          <w:lang w:val="de-DE" w:eastAsia="zh-CN" w:bidi="fa-IR"/>
        </w:rPr>
        <w:t xml:space="preserve">. </w:t>
      </w:r>
      <w:r>
        <w:rPr>
          <w:rFonts w:eastAsia="NSimSun" w:cs="B Nazanin"/>
          <w:color w:val="auto"/>
          <w:kern w:val="2"/>
          <w:sz w:val="22"/>
          <w:szCs w:val="28"/>
          <w:rtl w:val="true"/>
          <w:lang w:val="de-DE" w:eastAsia="zh-CN" w:bidi="fa-IR"/>
        </w:rPr>
        <w:t xml:space="preserve"> </w:t>
      </w:r>
    </w:p>
    <w:p>
      <w:pPr>
        <w:pStyle w:val="TextBody"/>
        <w:bidi w:val="1"/>
        <w:spacing w:lineRule="exact" w:line="425"/>
        <w:jc w:val="both"/>
        <w:rPr/>
      </w:pPr>
      <w:r>
        <w:rPr>
          <w:rFonts w:ascii="Liberation Serif;Times New Roman" w:hAnsi="Liberation Serif;Times New Roman" w:eastAsia="NSimSun"/>
          <w:color w:val="auto"/>
          <w:kern w:val="2"/>
          <w:sz w:val="22"/>
          <w:sz w:val="22"/>
          <w:szCs w:val="28"/>
          <w:rtl w:val="true"/>
          <w:lang w:val="de-DE" w:eastAsia="zh-CN" w:bidi="fa-IR"/>
        </w:rPr>
        <w:t>ب</w:t>
      </w:r>
      <w:r>
        <w:rPr>
          <w:rtl w:val="true"/>
        </w:rPr>
        <w:t>ررسی کارنامه‌ی سیاسی و اجرایی کلانتری</w:t>
      </w:r>
      <w:r>
        <w:rPr>
          <w:rtl w:val="true"/>
        </w:rPr>
        <w:t>،</w:t>
      </w:r>
      <w:r>
        <w:rPr>
          <w:rtl w:val="true"/>
        </w:rPr>
        <w:t xml:space="preserve"> خواه در مقام وزیر </w:t>
      </w:r>
      <w:r>
        <w:rPr>
          <w:rtl w:val="true"/>
        </w:rPr>
        <w:t>کشاورزی</w:t>
      </w:r>
      <w:r>
        <w:rPr>
          <w:rtl w:val="true"/>
        </w:rPr>
        <w:t xml:space="preserve"> و خواه در کسوت ریاست یکی از خطیرترین سازمان‌های دولتی</w:t>
      </w:r>
      <w:r>
        <w:rPr>
          <w:rStyle w:val="FootnoteAnchor"/>
          <w:rtl w:val="true"/>
        </w:rPr>
        <w:footnoteReference w:id="8"/>
      </w:r>
      <w:r>
        <w:rPr>
          <w:rtl w:val="true"/>
        </w:rPr>
        <w:t xml:space="preserve">، </w:t>
      </w:r>
      <w:r>
        <w:rPr>
          <w:rtl w:val="true"/>
        </w:rPr>
        <w:t>مسلما</w:t>
      </w:r>
      <w:r>
        <w:rPr>
          <w:rtl w:val="true"/>
        </w:rPr>
        <w:t xml:space="preserve"> نیازمند یک کار انتقادی</w:t>
      </w:r>
      <w:r>
        <w:rPr>
          <w:rtl w:val="true"/>
        </w:rPr>
        <w:t>-</w:t>
      </w:r>
      <w:r>
        <w:rPr>
          <w:rtl w:val="true"/>
        </w:rPr>
        <w:t>پژوهشی مستقل است</w:t>
      </w:r>
      <w:r>
        <w:rPr>
          <w:rtl w:val="true"/>
        </w:rPr>
        <w:t>،</w:t>
      </w:r>
      <w:r>
        <w:rPr>
          <w:rtl w:val="true"/>
        </w:rPr>
        <w:t xml:space="preserve"> </w:t>
      </w:r>
      <w:r>
        <w:rPr>
          <w:rtl w:val="true"/>
        </w:rPr>
        <w:t>تا از خلال آن بتوان به درک روشن‌تری از حیات اقتصادی</w:t>
      </w:r>
      <w:r>
        <w:rPr>
          <w:rtl w:val="true"/>
        </w:rPr>
        <w:t>-</w:t>
      </w:r>
      <w:r>
        <w:rPr>
          <w:rtl w:val="true"/>
        </w:rPr>
        <w:t>سیاسیِ نظام ج</w:t>
      </w:r>
      <w:r>
        <w:rPr>
          <w:rFonts w:ascii="Liberation Serif;Times New Roman" w:hAnsi="Liberation Serif;Times New Roman" w:eastAsia="NSimSun"/>
          <w:color w:val="auto"/>
          <w:kern w:val="2"/>
          <w:sz w:val="22"/>
          <w:sz w:val="22"/>
          <w:szCs w:val="28"/>
          <w:rtl w:val="true"/>
          <w:lang w:val="de-DE" w:eastAsia="zh-CN" w:bidi="fa-IR"/>
        </w:rPr>
        <w:t xml:space="preserve">هموری اسلامی و پیوند آن با تباهی محیط‌زیست و حیات طبیعی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و اجتماعی</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رسید</w:t>
      </w:r>
      <w:r>
        <w:rPr>
          <w:rFonts w:eastAsia="NSimSun" w:cs="B Nazanin"/>
          <w:color w:val="auto"/>
          <w:kern w:val="2"/>
          <w:sz w:val="22"/>
          <w:szCs w:val="28"/>
          <w:rtl w:val="true"/>
          <w:lang w:val="de-DE" w:eastAsia="zh-CN" w:bidi="fa-IR"/>
        </w:rPr>
        <w:t>.</w:t>
      </w:r>
      <w:r>
        <w:rPr>
          <w:rtl w:val="true"/>
        </w:rPr>
        <w:t xml:space="preserve"> </w:t>
      </w:r>
      <w:r>
        <w:rPr>
          <w:rtl w:val="true"/>
        </w:rPr>
        <w:t>ا</w:t>
      </w:r>
      <w:r>
        <w:rPr>
          <w:b w:val="false"/>
          <w:b w:val="false"/>
          <w:bCs w:val="false"/>
          <w:rtl w:val="true"/>
        </w:rPr>
        <w:t xml:space="preserve">ما </w:t>
      </w:r>
      <w:r>
        <w:rPr>
          <w:rFonts w:ascii="Liberation Serif;Times New Roman" w:hAnsi="Liberation Serif;Times New Roman" w:eastAsia="NSimSun"/>
          <w:b w:val="false"/>
          <w:b w:val="false"/>
          <w:bCs w:val="false"/>
          <w:color w:val="auto"/>
          <w:kern w:val="2"/>
          <w:sz w:val="22"/>
          <w:sz w:val="22"/>
          <w:szCs w:val="28"/>
          <w:rtl w:val="true"/>
          <w:lang w:val="de-DE" w:eastAsia="zh-CN" w:bidi="fa-IR"/>
        </w:rPr>
        <w:t>تاجایی‌که به</w:t>
      </w:r>
      <w:r>
        <w:rPr>
          <w:b w:val="false"/>
          <w:b w:val="false"/>
          <w:bCs w:val="false"/>
          <w:rtl w:val="true"/>
        </w:rPr>
        <w:t xml:space="preserve"> رمزگشایی از </w:t>
      </w:r>
      <w:r>
        <w:rPr>
          <w:b w:val="false"/>
          <w:bCs w:val="false"/>
          <w:rtl w:val="true"/>
        </w:rPr>
        <w:t>«</w:t>
      </w:r>
      <w:r>
        <w:rPr>
          <w:b w:val="false"/>
          <w:b w:val="false"/>
          <w:bCs w:val="false"/>
          <w:rtl w:val="true"/>
        </w:rPr>
        <w:t>افشاگری</w:t>
      </w:r>
      <w:r>
        <w:rPr>
          <w:b w:val="false"/>
          <w:bCs w:val="false"/>
          <w:rtl w:val="true"/>
        </w:rPr>
        <w:t xml:space="preserve">» </w:t>
      </w:r>
      <w:r>
        <w:rPr>
          <w:b w:val="false"/>
          <w:b w:val="false"/>
          <w:bCs w:val="false"/>
          <w:rtl w:val="true"/>
        </w:rPr>
        <w:t xml:space="preserve">بالا </w:t>
      </w:r>
      <w:r>
        <w:rPr>
          <w:b w:val="false"/>
          <w:b w:val="false"/>
          <w:bCs w:val="false"/>
          <w:rtl w:val="true"/>
        </w:rPr>
        <w:t>مربوط است،</w:t>
      </w:r>
      <w:r>
        <w:rPr>
          <w:b w:val="false"/>
          <w:b w:val="false"/>
          <w:bCs w:val="false"/>
          <w:rtl w:val="true"/>
        </w:rPr>
        <w:t xml:space="preserve"> ب</w:t>
      </w:r>
      <w:r>
        <w:rPr>
          <w:rtl w:val="true"/>
        </w:rPr>
        <w:t>ازخ</w:t>
      </w:r>
      <w:r>
        <w:rPr>
          <w:rtl w:val="true"/>
        </w:rPr>
        <w:t xml:space="preserve">وانی </w:t>
      </w:r>
      <w:r>
        <w:rPr>
          <w:rFonts w:ascii="Liberation Serif;Times New Roman" w:hAnsi="Liberation Serif;Times New Roman" w:eastAsia="NSimSun"/>
          <w:color w:val="auto"/>
          <w:kern w:val="2"/>
          <w:sz w:val="22"/>
          <w:sz w:val="22"/>
          <w:szCs w:val="28"/>
          <w:rtl w:val="true"/>
          <w:lang w:val="de-DE" w:eastAsia="zh-CN" w:bidi="fa-IR"/>
        </w:rPr>
        <w:t>اجمالیِ</w:t>
      </w:r>
      <w:r>
        <w:rPr>
          <w:rtl w:val="true"/>
        </w:rPr>
        <w:t xml:space="preserve"> گزارش‌های رسانه‌های رسمی و خرده‌رسانه‌های زیست‌محیطی</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در</w:t>
      </w:r>
      <w:r>
        <w:rPr>
          <w:rtl w:val="true"/>
        </w:rPr>
        <w:t xml:space="preserve"> </w:t>
      </w:r>
      <w:r>
        <w:rPr>
          <w:rtl w:val="true"/>
        </w:rPr>
        <w:t xml:space="preserve">چند </w:t>
      </w:r>
      <w:r>
        <w:rPr>
          <w:rtl w:val="true"/>
        </w:rPr>
        <w:t xml:space="preserve">سال </w:t>
      </w:r>
      <w:r>
        <w:rPr>
          <w:rFonts w:ascii="Liberation Serif;Times New Roman" w:hAnsi="Liberation Serif;Times New Roman" w:eastAsia="NSimSun"/>
          <w:color w:val="auto"/>
          <w:kern w:val="2"/>
          <w:sz w:val="22"/>
          <w:sz w:val="22"/>
          <w:szCs w:val="28"/>
          <w:rtl w:val="true"/>
          <w:lang w:val="de-DE" w:eastAsia="zh-CN" w:bidi="fa-IR"/>
        </w:rPr>
        <w:t>اخیر</w:t>
      </w:r>
      <w:r>
        <w:rPr>
          <w:rtl w:val="true"/>
        </w:rPr>
        <w:t>، به‌‌قدر کافی ماهیت این کارنامه را افشا می‌کند</w:t>
      </w:r>
      <w:r>
        <w:rPr>
          <w:rtl w:val="true"/>
        </w:rPr>
        <w:t xml:space="preserve">. </w:t>
      </w:r>
      <w:r>
        <w:rPr>
          <w:rtl w:val="true"/>
        </w:rPr>
        <w:t xml:space="preserve">اهمیت </w:t>
      </w:r>
      <w:r>
        <w:rPr>
          <w:rtl w:val="true"/>
        </w:rPr>
        <w:t xml:space="preserve">دوره‌ی </w:t>
      </w:r>
      <w:r>
        <w:rPr>
          <w:rFonts w:ascii="Liberation Serif;Times New Roman" w:hAnsi="Liberation Serif;Times New Roman" w:eastAsia="NSimSun"/>
          <w:color w:val="auto"/>
          <w:kern w:val="2"/>
          <w:sz w:val="22"/>
          <w:sz w:val="22"/>
          <w:szCs w:val="28"/>
          <w:rtl w:val="true"/>
          <w:lang w:val="de-DE" w:eastAsia="zh-CN" w:bidi="fa-IR"/>
        </w:rPr>
        <w:t>چهار</w:t>
      </w:r>
      <w:r>
        <w:rPr>
          <w:rtl w:val="true"/>
        </w:rPr>
        <w:t xml:space="preserve">ساله‌ی جلوس کلانتری بر </w:t>
      </w:r>
      <w:r>
        <w:rPr>
          <w:rtl w:val="true"/>
        </w:rPr>
        <w:t xml:space="preserve">مسند </w:t>
      </w:r>
      <w:r>
        <w:rPr>
          <w:rtl w:val="true"/>
        </w:rPr>
        <w:t>ریاست سازمان محیط</w:t>
      </w:r>
      <w:r>
        <w:rPr>
          <w:rtl w:val="true"/>
        </w:rPr>
        <w:t>‌</w:t>
      </w:r>
      <w:r>
        <w:rPr>
          <w:rtl w:val="true"/>
        </w:rPr>
        <w:t xml:space="preserve">زیست </w:t>
      </w:r>
      <w:r>
        <w:rPr>
          <w:rtl w:val="true"/>
        </w:rPr>
        <w:t>(</w:t>
      </w:r>
      <w:r>
        <w:rPr>
          <w:rtl w:val="true"/>
        </w:rPr>
        <w:t>و معاون رئیس‌جمهور و مشاور در امور آب</w:t>
      </w:r>
      <w:r>
        <w:rPr>
          <w:rtl w:val="true"/>
        </w:rPr>
        <w:t>؛ درکنار حفظ سمت دبیرکل ستاد احیای دریاچه‌ی ارومیه</w:t>
      </w:r>
      <w:r>
        <w:rPr>
          <w:rtl w:val="true"/>
        </w:rPr>
        <w:t xml:space="preserve">) </w:t>
      </w:r>
      <w:r>
        <w:rPr>
          <w:rtl w:val="true"/>
        </w:rPr>
        <w:t>در آن است که این دوره</w:t>
      </w:r>
      <w:r>
        <w:rPr>
          <w:rtl w:val="true"/>
        </w:rPr>
        <w:t xml:space="preserve"> </w:t>
      </w:r>
      <w:r>
        <w:rPr>
          <w:rtl w:val="true"/>
        </w:rPr>
        <w:t xml:space="preserve">مقارن بود با </w:t>
      </w:r>
      <w:r>
        <w:rPr>
          <w:rtl w:val="true"/>
        </w:rPr>
        <w:t xml:space="preserve">عیان‌شدن </w:t>
      </w:r>
      <w:r>
        <w:rPr>
          <w:rFonts w:ascii="Liberation Serif;Times New Roman" w:hAnsi="Liberation Serif;Times New Roman" w:eastAsia="NSimSun"/>
          <w:color w:val="auto"/>
          <w:kern w:val="2"/>
          <w:sz w:val="22"/>
          <w:sz w:val="22"/>
          <w:szCs w:val="28"/>
          <w:rtl w:val="true"/>
          <w:lang w:val="de-DE" w:eastAsia="zh-CN" w:bidi="fa-IR"/>
        </w:rPr>
        <w:t>فزآینده‌ی</w:t>
      </w:r>
      <w:r>
        <w:rPr>
          <w:rtl w:val="true"/>
        </w:rPr>
        <w:t xml:space="preserve"> </w:t>
      </w:r>
      <w:r>
        <w:rPr>
          <w:rtl w:val="true"/>
        </w:rPr>
        <w:t>پیامدهای اجتماع</w:t>
      </w:r>
      <w:r>
        <w:rPr>
          <w:rtl w:val="true"/>
        </w:rPr>
        <w:t>یِ</w:t>
      </w:r>
      <w:r>
        <w:rPr>
          <w:rtl w:val="true"/>
        </w:rPr>
        <w:t xml:space="preserve"> </w:t>
      </w:r>
      <w:r>
        <w:rPr>
          <w:rtl w:val="true"/>
        </w:rPr>
        <w:t xml:space="preserve">و اکولوژیکیِِِ </w:t>
      </w:r>
      <w:r>
        <w:rPr>
          <w:rtl w:val="true"/>
        </w:rPr>
        <w:t xml:space="preserve">سیاست‌های </w:t>
      </w:r>
      <w:r>
        <w:rPr>
          <w:rFonts w:ascii="Liberation Serif;Times New Roman" w:hAnsi="Liberation Serif;Times New Roman" w:eastAsia="NSimSun"/>
          <w:color w:val="auto"/>
          <w:kern w:val="2"/>
          <w:sz w:val="22"/>
          <w:sz w:val="22"/>
          <w:szCs w:val="28"/>
          <w:rtl w:val="true"/>
          <w:lang w:val="de-DE" w:eastAsia="zh-CN" w:bidi="fa-IR"/>
        </w:rPr>
        <w:t>مخرب</w:t>
      </w:r>
      <w:r>
        <w:rPr>
          <w:rtl w:val="true"/>
        </w:rPr>
        <w:t xml:space="preserve"> </w:t>
      </w:r>
      <w:r>
        <w:rPr>
          <w:rtl w:val="true"/>
        </w:rPr>
        <w:t>کابینه‌های متوالی</w:t>
      </w:r>
      <w:r>
        <w:rPr>
          <w:rtl w:val="true"/>
        </w:rPr>
        <w:t xml:space="preserve">ِ پیشین </w:t>
      </w:r>
      <w:r>
        <w:rPr>
          <w:rtl w:val="true"/>
        </w:rPr>
        <w:t xml:space="preserve">و </w:t>
      </w:r>
      <w:r>
        <w:rPr>
          <w:rFonts w:ascii="Liberation Serif;Times New Roman" w:hAnsi="Liberation Serif;Times New Roman" w:eastAsia="NSimSun"/>
          <w:color w:val="auto"/>
          <w:kern w:val="2"/>
          <w:sz w:val="22"/>
          <w:sz w:val="22"/>
          <w:szCs w:val="28"/>
          <w:rtl w:val="true"/>
          <w:lang w:val="de-DE" w:eastAsia="zh-CN" w:bidi="fa-IR"/>
        </w:rPr>
        <w:t>کارکردهای</w:t>
      </w:r>
      <w:r>
        <w:rPr>
          <w:rtl w:val="true"/>
        </w:rPr>
        <w:t xml:space="preserve"> بحران‌آور آنها</w:t>
      </w:r>
      <w:r>
        <w:rPr>
          <w:rtl w:val="true"/>
        </w:rPr>
        <w:t>.</w:t>
      </w:r>
      <w:r>
        <w:rPr>
          <w:rtl w:val="true"/>
        </w:rPr>
        <w:t xml:space="preserve"> </w:t>
      </w:r>
      <w:r>
        <w:rPr>
          <w:rtl w:val="true"/>
        </w:rPr>
        <w:t xml:space="preserve">این پیامدها </w:t>
      </w:r>
      <w:r>
        <w:rPr>
          <w:rFonts w:ascii="Liberation Serif;Times New Roman" w:hAnsi="Liberation Serif;Times New Roman" w:eastAsia="NSimSun"/>
          <w:color w:val="auto"/>
          <w:kern w:val="2"/>
          <w:sz w:val="22"/>
          <w:sz w:val="22"/>
          <w:szCs w:val="28"/>
          <w:rtl w:val="true"/>
          <w:lang w:val="de-DE" w:eastAsia="zh-CN" w:bidi="fa-IR"/>
        </w:rPr>
        <w:t xml:space="preserve">تأثیرات قابل‌توجهی </w:t>
      </w:r>
      <w:r>
        <w:rPr>
          <w:rtl w:val="true"/>
        </w:rPr>
        <w:t xml:space="preserve">در گسترش </w:t>
      </w:r>
      <w:r>
        <w:rPr>
          <w:rtl w:val="true"/>
        </w:rPr>
        <w:t>و ارتقای</w:t>
      </w:r>
      <w:r>
        <w:rPr>
          <w:rtl w:val="true"/>
        </w:rPr>
        <w:t xml:space="preserve"> حساسیت انتقادی و آگاهی عمومی نسبت به مسایل زیست‌محیطی </w:t>
      </w:r>
      <w:r>
        <w:rPr>
          <w:rFonts w:ascii="Liberation Serif;Times New Roman" w:hAnsi="Liberation Serif;Times New Roman" w:eastAsia="NSimSun"/>
          <w:color w:val="auto"/>
          <w:kern w:val="2"/>
          <w:sz w:val="22"/>
          <w:sz w:val="22"/>
          <w:szCs w:val="28"/>
          <w:rtl w:val="true"/>
          <w:lang w:val="de-DE" w:eastAsia="zh-CN" w:bidi="fa-IR"/>
        </w:rPr>
        <w:t>داشت</w:t>
      </w:r>
      <w:r>
        <w:rPr>
          <w:rFonts w:ascii="Liberation Serif;Times New Roman" w:hAnsi="Liberation Serif;Times New Roman" w:eastAsia="NSimSun"/>
          <w:color w:val="auto"/>
          <w:kern w:val="2"/>
          <w:sz w:val="22"/>
          <w:sz w:val="22"/>
          <w:szCs w:val="28"/>
          <w:rtl w:val="true"/>
          <w:lang w:val="de-DE" w:eastAsia="zh-CN" w:bidi="fa-IR"/>
        </w:rPr>
        <w:t>ه‌ا</w:t>
      </w:r>
      <w:r>
        <w:rPr>
          <w:rFonts w:ascii="Liberation Serif;Times New Roman" w:hAnsi="Liberation Serif;Times New Roman" w:eastAsia="NSimSun"/>
          <w:color w:val="auto"/>
          <w:kern w:val="2"/>
          <w:sz w:val="22"/>
          <w:sz w:val="22"/>
          <w:szCs w:val="28"/>
          <w:rtl w:val="true"/>
          <w:lang w:val="de-DE" w:eastAsia="zh-CN" w:bidi="fa-IR"/>
        </w:rPr>
        <w:t>ند</w:t>
      </w:r>
      <w:r>
        <w:rPr>
          <w:rFonts w:ascii="Liberation Serif;Times New Roman" w:hAnsi="Liberation Serif;Times New Roman" w:eastAsia="NSimSun"/>
          <w:color w:val="auto"/>
          <w:kern w:val="2"/>
          <w:sz w:val="22"/>
          <w:sz w:val="22"/>
          <w:szCs w:val="28"/>
          <w:rtl w:val="true"/>
          <w:lang w:val="de-DE" w:eastAsia="zh-CN" w:bidi="fa-IR"/>
        </w:rPr>
        <w:t>؛</w:t>
      </w:r>
      <w:r>
        <w:rPr>
          <w:rtl w:val="true"/>
        </w:rPr>
        <w:t xml:space="preserve"> </w:t>
      </w:r>
      <w:r>
        <w:rPr>
          <w:rtl w:val="true"/>
        </w:rPr>
        <w:t xml:space="preserve">طوری‌که </w:t>
      </w:r>
      <w:r>
        <w:rPr>
          <w:rFonts w:ascii="Liberation Serif;Times New Roman" w:hAnsi="Liberation Serif;Times New Roman" w:eastAsia="NSimSun"/>
          <w:color w:val="auto"/>
          <w:kern w:val="2"/>
          <w:sz w:val="22"/>
          <w:sz w:val="22"/>
          <w:szCs w:val="28"/>
          <w:rtl w:val="true"/>
          <w:lang w:val="de-DE" w:eastAsia="zh-CN" w:bidi="fa-IR"/>
        </w:rPr>
        <w:t>سیر</w:t>
      </w:r>
      <w:r>
        <w:rPr>
          <w:rFonts w:ascii="Liberation Serif;Times New Roman" w:hAnsi="Liberation Serif;Times New Roman" w:eastAsia="NSimSun"/>
          <w:color w:val="auto"/>
          <w:kern w:val="2"/>
          <w:sz w:val="22"/>
          <w:sz w:val="22"/>
          <w:szCs w:val="28"/>
          <w:rtl w:val="true"/>
          <w:lang w:val="de-DE" w:eastAsia="zh-CN" w:bidi="fa-IR"/>
        </w:rPr>
        <w:t xml:space="preserve"> تحرکات و اعتراضات مردمی در این حوزه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که کماب</w:t>
      </w:r>
      <w:r>
        <w:rPr>
          <w:rFonts w:ascii="Liberation Serif;Times New Roman" w:hAnsi="Liberation Serif;Times New Roman" w:eastAsia="NSimSun"/>
          <w:color w:val="auto"/>
          <w:kern w:val="2"/>
          <w:sz w:val="22"/>
          <w:sz w:val="22"/>
          <w:szCs w:val="28"/>
          <w:rtl w:val="true"/>
          <w:lang w:val="de-DE" w:eastAsia="zh-CN" w:bidi="fa-IR"/>
        </w:rPr>
        <w:t>ی</w:t>
      </w:r>
      <w:r>
        <w:rPr>
          <w:rFonts w:ascii="Liberation Serif;Times New Roman" w:hAnsi="Liberation Serif;Times New Roman" w:eastAsia="NSimSun"/>
          <w:color w:val="auto"/>
          <w:kern w:val="2"/>
          <w:sz w:val="22"/>
          <w:sz w:val="22"/>
          <w:szCs w:val="28"/>
          <w:rtl w:val="true"/>
          <w:lang w:val="de-DE" w:eastAsia="zh-CN" w:bidi="fa-IR"/>
        </w:rPr>
        <w:t xml:space="preserve">ش از میانه‌ی </w:t>
      </w:r>
      <w:r>
        <w:rPr>
          <w:rtl w:val="true"/>
        </w:rPr>
        <w:t xml:space="preserve">دهه‌ی </w:t>
      </w:r>
      <w:r>
        <w:rPr/>
        <w:t>۱۳۸۰</w:t>
      </w:r>
      <w:r>
        <w:rPr>
          <w:rtl w:val="true"/>
        </w:rPr>
        <w:t xml:space="preserve"> پدیدار شد</w:t>
      </w:r>
      <w:r>
        <w:rPr>
          <w:rtl w:val="true"/>
        </w:rPr>
        <w:t>ه بود</w:t>
      </w:r>
      <w:r>
        <w:rPr>
          <w:rtl w:val="true"/>
        </w:rPr>
        <w:t>)</w:t>
      </w:r>
      <w:r>
        <w:rPr>
          <w:rtl w:val="true"/>
        </w:rPr>
        <w:t>، در سال‌های اخیر به</w:t>
      </w:r>
      <w:r>
        <w:rPr>
          <w:rtl w:val="true"/>
        </w:rPr>
        <w:t>‌طور مشهودی</w:t>
      </w:r>
      <w:r>
        <w:rPr>
          <w:rtl w:val="true"/>
        </w:rPr>
        <w:t xml:space="preserve"> اوج </w:t>
      </w:r>
      <w:r>
        <w:rPr>
          <w:rFonts w:ascii="Liberation Serif;Times New Roman" w:hAnsi="Liberation Serif;Times New Roman" w:eastAsia="NSimSun"/>
          <w:color w:val="auto"/>
          <w:kern w:val="2"/>
          <w:sz w:val="22"/>
          <w:sz w:val="22"/>
          <w:szCs w:val="28"/>
          <w:rtl w:val="true"/>
          <w:lang w:val="de-DE" w:eastAsia="zh-CN" w:bidi="fa-IR"/>
        </w:rPr>
        <w:t>گرفت</w:t>
      </w:r>
      <w:r>
        <w:rPr>
          <w:rFonts w:eastAsia="NSimSun" w:cs="B Nazanin"/>
          <w:color w:val="auto"/>
          <w:kern w:val="2"/>
          <w:sz w:val="22"/>
          <w:szCs w:val="28"/>
          <w:rtl w:val="true"/>
          <w:lang w:val="de-DE" w:eastAsia="zh-CN" w:bidi="fa-IR"/>
        </w:rPr>
        <w:t>.</w:t>
      </w:r>
      <w:r>
        <w:rPr>
          <w:rtl w:val="true"/>
        </w:rPr>
        <w:t xml:space="preserve"> </w:t>
      </w:r>
      <w:r>
        <w:rPr>
          <w:rtl w:val="true"/>
        </w:rPr>
        <w:t xml:space="preserve">در همین‌راستا، </w:t>
      </w:r>
      <w:r>
        <w:rPr>
          <w:rtl w:val="true"/>
        </w:rPr>
        <w:t xml:space="preserve">شاهد </w:t>
      </w:r>
      <w:r>
        <w:rPr>
          <w:rFonts w:ascii="Liberation Serif;Times New Roman" w:hAnsi="Liberation Serif;Times New Roman" w:eastAsia="NSimSun"/>
          <w:color w:val="auto"/>
          <w:kern w:val="2"/>
          <w:sz w:val="22"/>
          <w:sz w:val="22"/>
          <w:szCs w:val="28"/>
          <w:rtl w:val="true"/>
          <w:lang w:val="de-DE" w:eastAsia="zh-CN" w:bidi="fa-IR"/>
        </w:rPr>
        <w:t xml:space="preserve">نمونه‌های هرچه‌بیشتری از </w:t>
      </w:r>
      <w:r>
        <w:rPr>
          <w:rtl w:val="true"/>
        </w:rPr>
        <w:t xml:space="preserve">همراهی </w:t>
      </w:r>
      <w:r>
        <w:rPr>
          <w:rtl w:val="true"/>
        </w:rPr>
        <w:t xml:space="preserve">و همگراییِ </w:t>
      </w:r>
      <w:r>
        <w:rPr>
          <w:rtl w:val="true"/>
        </w:rPr>
        <w:t>مردم بوم</w:t>
      </w:r>
      <w:r>
        <w:rPr>
          <w:rtl w:val="true"/>
        </w:rPr>
        <w:t>یِ</w:t>
      </w:r>
      <w:r>
        <w:rPr>
          <w:rtl w:val="true"/>
        </w:rPr>
        <w:t xml:space="preserve"> آسیب‌دیده و فعالین زیست‌محیطی</w:t>
      </w:r>
      <w:r>
        <w:rPr>
          <w:rtl w:val="true"/>
        </w:rPr>
        <w:t>،</w:t>
      </w:r>
      <w:r>
        <w:rPr>
          <w:rtl w:val="true"/>
        </w:rPr>
        <w:t xml:space="preserve"> </w:t>
      </w:r>
      <w:r>
        <w:rPr>
          <w:rtl w:val="true"/>
        </w:rPr>
        <w:t xml:space="preserve">و </w:t>
      </w:r>
      <w:r>
        <w:rPr>
          <w:rFonts w:ascii="Liberation Serif;Times New Roman" w:hAnsi="Liberation Serif;Times New Roman" w:eastAsia="NSimSun"/>
          <w:color w:val="auto"/>
          <w:kern w:val="2"/>
          <w:sz w:val="22"/>
          <w:sz w:val="22"/>
          <w:szCs w:val="28"/>
          <w:rtl w:val="true"/>
          <w:lang w:val="de-DE" w:eastAsia="zh-CN" w:bidi="fa-IR"/>
        </w:rPr>
        <w:t>گسترش اجتماعی</w:t>
      </w:r>
      <w:r>
        <w:rPr>
          <w:rtl w:val="true"/>
        </w:rPr>
        <w:t xml:space="preserve"> برخی ارزش‌های بوم‌شناختی </w:t>
      </w:r>
      <w:r>
        <w:rPr>
          <w:rtl w:val="true"/>
        </w:rPr>
        <w:t>بود</w:t>
      </w:r>
      <w:r>
        <w:rPr>
          <w:rtl w:val="true"/>
        </w:rPr>
        <w:t>ه‌ا</w:t>
      </w:r>
      <w:r>
        <w:rPr>
          <w:rtl w:val="true"/>
        </w:rPr>
        <w:t>یم</w:t>
      </w:r>
      <w:r>
        <w:rPr>
          <w:rtl w:val="true"/>
        </w:rPr>
        <w:t xml:space="preserve">. </w:t>
      </w:r>
      <w:r>
        <w:rPr>
          <w:rtl w:val="true"/>
        </w:rPr>
        <w:t>در این میان، بی‌آنکه حتی نیازی به تحلیل نقش سیاست‌گذاری‌های سازمان تحت امر آقای کلانتری باش</w:t>
      </w:r>
      <w:r>
        <w:rPr>
          <w:rtl w:val="true"/>
        </w:rPr>
        <w:t>د</w:t>
      </w:r>
      <w:r>
        <w:rPr>
          <w:rtl w:val="true"/>
        </w:rPr>
        <w:t xml:space="preserve">، با دنبال‌کردن واکنش‌های وی به </w:t>
      </w:r>
      <w:r>
        <w:rPr>
          <w:b/>
          <w:b/>
          <w:bCs/>
          <w:rtl w:val="true"/>
        </w:rPr>
        <w:t>سیاسی‌شد</w:t>
      </w:r>
      <w:r>
        <w:rPr>
          <w:b/>
          <w:b/>
          <w:bCs/>
          <w:rtl w:val="true"/>
        </w:rPr>
        <w:t>نِ</w:t>
      </w:r>
      <w:r>
        <w:rPr>
          <w:b/>
          <w:b/>
          <w:bCs/>
          <w:rtl w:val="true"/>
        </w:rPr>
        <w:t xml:space="preserve"> ناگزیر عرصه‌ی محیط‌زیست</w:t>
      </w:r>
      <w:r>
        <w:rPr>
          <w:rtl w:val="true"/>
        </w:rPr>
        <w:t xml:space="preserve"> می‌توان عیار دلسوزی </w:t>
      </w:r>
      <w:r>
        <w:rPr>
          <w:rtl w:val="true"/>
        </w:rPr>
        <w:t xml:space="preserve">و </w:t>
      </w:r>
      <w:r>
        <w:rPr>
          <w:rtl w:val="true"/>
        </w:rPr>
        <w:t>«</w:t>
      </w:r>
      <w:r>
        <w:rPr>
          <w:rtl w:val="true"/>
        </w:rPr>
        <w:t>افشاگریِ</w:t>
      </w:r>
      <w:r>
        <w:rPr>
          <w:rtl w:val="true"/>
        </w:rPr>
        <w:t xml:space="preserve">» </w:t>
      </w:r>
      <w:r>
        <w:rPr>
          <w:rtl w:val="true"/>
        </w:rPr>
        <w:t>کنونی وی را محک زد</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طی</w:t>
      </w:r>
      <w:r>
        <w:rPr>
          <w:rtl w:val="true"/>
        </w:rPr>
        <w:t xml:space="preserve"> این مدت</w:t>
      </w:r>
      <w:r>
        <w:rPr>
          <w:rtl w:val="true"/>
        </w:rPr>
        <w:t>،</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او</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در همان</w:t>
      </w:r>
      <w:r>
        <w:rPr>
          <w:rFonts w:ascii="Liberation Serif;Times New Roman" w:hAnsi="Liberation Serif;Times New Roman" w:eastAsia="NSimSun"/>
          <w:color w:val="auto"/>
          <w:kern w:val="2"/>
          <w:sz w:val="2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حال </w:t>
      </w:r>
      <w:r>
        <w:rPr>
          <w:rtl w:val="true"/>
        </w:rPr>
        <w:t xml:space="preserve">که کماکان در نقش ماشین امضای </w:t>
      </w:r>
      <w:r>
        <w:rPr>
          <w:rtl w:val="true"/>
        </w:rPr>
        <w:t xml:space="preserve">تاییدیه‌های </w:t>
      </w:r>
      <w:r>
        <w:rPr>
          <w:rFonts w:ascii="Liberation Serif;Times New Roman" w:hAnsi="Liberation Serif;Times New Roman" w:eastAsia="NSimSun"/>
          <w:color w:val="auto"/>
          <w:kern w:val="2"/>
          <w:sz w:val="22"/>
          <w:sz w:val="22"/>
          <w:szCs w:val="28"/>
          <w:rtl w:val="true"/>
          <w:lang w:val="de-DE" w:eastAsia="zh-CN" w:bidi="fa-IR"/>
        </w:rPr>
        <w:t>زیست‌محیطی</w:t>
      </w:r>
      <w:r>
        <w:rPr>
          <w:rtl w:val="true"/>
        </w:rPr>
        <w:t xml:space="preserve"> برای اجرای </w:t>
      </w:r>
      <w:r>
        <w:rPr>
          <w:rtl w:val="true"/>
        </w:rPr>
        <w:t>طرح‌های مخرب نهادهای بالادست</w:t>
      </w:r>
      <w:r>
        <w:rPr>
          <w:rStyle w:val="FootnoteAnchor"/>
          <w:rtl w:val="true"/>
        </w:rPr>
        <w:footnoteReference w:id="9"/>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عمل می‌کرد</w:t>
      </w:r>
      <w:r>
        <w:rPr>
          <w:rFonts w:ascii="Liberation Serif;Times New Roman" w:hAnsi="Liberation Serif;Times New Roman" w:eastAsia="NSimSun"/>
          <w:color w:val="auto"/>
          <w:kern w:val="2"/>
          <w:sz w:val="2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 </w:t>
      </w:r>
      <w:r>
        <w:rPr>
          <w:rtl w:val="true"/>
        </w:rPr>
        <w:t xml:space="preserve">در </w:t>
      </w:r>
      <w:r>
        <w:rPr>
          <w:rFonts w:ascii="Liberation Serif;Times New Roman" w:hAnsi="Liberation Serif;Times New Roman" w:eastAsia="NSimSun"/>
          <w:color w:val="auto"/>
          <w:kern w:val="2"/>
          <w:sz w:val="22"/>
          <w:sz w:val="22"/>
          <w:szCs w:val="28"/>
          <w:rtl w:val="true"/>
          <w:lang w:val="de-DE" w:eastAsia="zh-CN" w:bidi="fa-IR"/>
        </w:rPr>
        <w:t>مواجهه</w:t>
      </w:r>
      <w:r>
        <w:rPr>
          <w:rtl w:val="true"/>
        </w:rPr>
        <w:t xml:space="preserve"> با روشنگری‌ها </w:t>
      </w:r>
      <w:r>
        <w:rPr>
          <w:rtl w:val="true"/>
        </w:rPr>
        <w:t xml:space="preserve">و </w:t>
      </w:r>
      <w:r>
        <w:rPr>
          <w:rFonts w:ascii="Liberation Serif;Times New Roman" w:hAnsi="Liberation Serif;Times New Roman" w:eastAsia="NSimSun"/>
          <w:color w:val="auto"/>
          <w:kern w:val="2"/>
          <w:sz w:val="22"/>
          <w:sz w:val="22"/>
          <w:szCs w:val="28"/>
          <w:rtl w:val="true"/>
          <w:lang w:val="de-DE" w:eastAsia="zh-CN" w:bidi="fa-IR"/>
        </w:rPr>
        <w:t>کنش‌های</w:t>
      </w:r>
      <w:r>
        <w:rPr>
          <w:rtl w:val="true"/>
        </w:rPr>
        <w:t xml:space="preserve"> </w:t>
      </w:r>
      <w:r>
        <w:rPr>
          <w:rtl w:val="true"/>
        </w:rPr>
        <w:t>انتقادی</w:t>
      </w:r>
      <w:r>
        <w:rPr>
          <w:rtl w:val="true"/>
        </w:rPr>
        <w:t>-</w:t>
      </w:r>
      <w:r>
        <w:rPr>
          <w:rtl w:val="true"/>
        </w:rPr>
        <w:t>اعتراضی، به</w:t>
      </w:r>
      <w:r>
        <w:rPr>
          <w:rtl w:val="true"/>
        </w:rPr>
        <w:t>‌شیوه‌ای تهاجمی به</w:t>
      </w:r>
      <w:r>
        <w:rPr>
          <w:rtl w:val="true"/>
        </w:rPr>
        <w:t xml:space="preserve"> توجیه و لاپوشانی</w:t>
      </w:r>
      <w:r>
        <w:rPr>
          <w:rtl w:val="true"/>
        </w:rPr>
        <w:t>ِ کلان</w:t>
      </w:r>
      <w:r>
        <w:rPr>
          <w:rtl w:val="true"/>
        </w:rPr>
        <w:t>‌</w:t>
      </w:r>
      <w:r>
        <w:rPr>
          <w:rtl w:val="true"/>
        </w:rPr>
        <w:t>طرح‌های ضدمحیط</w:t>
      </w:r>
      <w:r>
        <w:rPr>
          <w:rtl w:val="true"/>
        </w:rPr>
        <w:t>‌</w:t>
      </w:r>
      <w:r>
        <w:rPr>
          <w:rtl w:val="true"/>
        </w:rPr>
        <w:t xml:space="preserve">زیستی‌ دولت روحانی </w:t>
      </w:r>
      <w:r>
        <w:rPr>
          <w:rtl w:val="true"/>
        </w:rPr>
        <w:t>(</w:t>
      </w:r>
      <w:r>
        <w:rPr>
          <w:rtl w:val="true"/>
        </w:rPr>
        <w:t>و پیمان</w:t>
      </w:r>
      <w:r>
        <w:rPr>
          <w:rtl w:val="true"/>
        </w:rPr>
        <w:t>‌</w:t>
      </w:r>
      <w:r>
        <w:rPr>
          <w:rtl w:val="true"/>
        </w:rPr>
        <w:t>کاران اعظم</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می‌پرداخت</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در راستای همین منازعه‌ی ناگزیر، </w:t>
      </w:r>
      <w:r>
        <w:rPr>
          <w:rtl w:val="true"/>
        </w:rPr>
        <w:t xml:space="preserve">یکی از مشغله‌های جانبی </w:t>
      </w:r>
      <w:r>
        <w:rPr>
          <w:rtl w:val="true"/>
        </w:rPr>
        <w:t xml:space="preserve">- </w:t>
      </w:r>
      <w:r>
        <w:rPr>
          <w:rtl w:val="true"/>
        </w:rPr>
        <w:t>ولی مستمر</w:t>
      </w:r>
      <w:r>
        <w:rPr>
          <w:rtl w:val="true"/>
        </w:rPr>
        <w:t>ِ</w:t>
      </w:r>
      <w:r>
        <w:rPr>
          <w:rtl w:val="true"/>
        </w:rPr>
        <w:t xml:space="preserve"> </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جناب ریاست سازمان محیط‌زیست، </w:t>
      </w:r>
      <w:r>
        <w:rPr>
          <w:rtl w:val="true"/>
        </w:rPr>
        <w:t xml:space="preserve">فحاشی و </w:t>
      </w:r>
      <w:r>
        <w:rPr>
          <w:rtl w:val="true"/>
        </w:rPr>
        <w:t xml:space="preserve">تهدید و </w:t>
      </w:r>
      <w:r>
        <w:rPr>
          <w:rtl w:val="true"/>
        </w:rPr>
        <w:t xml:space="preserve">تحقیر فعالان </w:t>
      </w:r>
      <w:r>
        <w:rPr>
          <w:rtl w:val="true"/>
        </w:rPr>
        <w:t xml:space="preserve">و خبرنگاران </w:t>
      </w:r>
      <w:r>
        <w:rPr>
          <w:rtl w:val="true"/>
        </w:rPr>
        <w:t xml:space="preserve">زیست‌محیطی </w:t>
      </w:r>
      <w:r>
        <w:rPr>
          <w:rtl w:val="true"/>
        </w:rPr>
        <w:t xml:space="preserve">و زمینه‌سازی برای تسهیل پیگرد امنیتی منتقدان سیاست‌های زیست‌محیطی دولت </w:t>
      </w:r>
      <w:r>
        <w:rPr>
          <w:rtl w:val="true"/>
        </w:rPr>
        <w:t>بود</w:t>
      </w:r>
      <w:r>
        <w:rPr>
          <w:rStyle w:val="FootnoteAnchor"/>
          <w:rtl w:val="true"/>
        </w:rPr>
        <w:footnoteReference w:id="10"/>
      </w:r>
      <w:r>
        <w:rPr>
          <w:rtl w:val="true"/>
        </w:rPr>
        <w:t xml:space="preserve">. </w:t>
      </w:r>
    </w:p>
    <w:p>
      <w:pPr>
        <w:pStyle w:val="TextBody"/>
        <w:rPr/>
      </w:pPr>
      <w:r>
        <w:rPr>
          <w:color w:val="000000"/>
          <w:rtl w:val="true"/>
        </w:rPr>
        <w:t xml:space="preserve">با همه‌ی این‌ها، </w:t>
      </w:r>
      <w:r>
        <w:rPr>
          <w:rFonts w:ascii="Liberation Serif;Times New Roman" w:hAnsi="Liberation Serif;Times New Roman" w:eastAsia="NSimSun"/>
          <w:color w:val="000000"/>
          <w:kern w:val="2"/>
          <w:sz w:val="22"/>
          <w:sz w:val="22"/>
          <w:szCs w:val="28"/>
          <w:rtl w:val="true"/>
          <w:lang w:val="de-DE" w:eastAsia="zh-CN" w:bidi="fa-IR"/>
        </w:rPr>
        <w:t xml:space="preserve">با نظر به رویکرد </w:t>
      </w:r>
      <w:r>
        <w:rPr>
          <w:rFonts w:ascii="Liberation Serif;Times New Roman" w:hAnsi="Liberation Serif;Times New Roman" w:eastAsia="NSimSun"/>
          <w:color w:val="000000"/>
          <w:kern w:val="2"/>
          <w:sz w:val="22"/>
          <w:sz w:val="22"/>
          <w:szCs w:val="28"/>
          <w:rtl w:val="true"/>
          <w:lang w:val="de-DE" w:eastAsia="zh-CN" w:bidi="fa-IR"/>
        </w:rPr>
        <w:t xml:space="preserve">همیشگی </w:t>
      </w:r>
      <w:r>
        <w:rPr>
          <w:rFonts w:ascii="Liberation Serif;Times New Roman" w:hAnsi="Liberation Serif;Times New Roman" w:eastAsia="NSimSun"/>
          <w:color w:val="000000"/>
          <w:kern w:val="2"/>
          <w:sz w:val="22"/>
          <w:sz w:val="22"/>
          <w:szCs w:val="28"/>
          <w:rtl w:val="true"/>
          <w:lang w:val="de-DE" w:eastAsia="zh-CN" w:bidi="fa-IR"/>
        </w:rPr>
        <w:t xml:space="preserve">غیرپاسخ‌گو و طلبکارانه‌ی </w:t>
      </w:r>
      <w:r>
        <w:rPr>
          <w:color w:val="000000"/>
          <w:rtl w:val="true"/>
        </w:rPr>
        <w:t>دولت‌مردان ارشد جمهوری اسلامی</w:t>
      </w:r>
      <w:r>
        <w:rPr>
          <w:color w:val="000000"/>
          <w:rtl w:val="true"/>
        </w:rPr>
        <w:t>،</w:t>
      </w:r>
      <w:r>
        <w:rPr>
          <w:color w:val="000000"/>
          <w:rtl w:val="true"/>
        </w:rPr>
        <w:t xml:space="preserve"> </w:t>
      </w:r>
      <w:r>
        <w:rPr>
          <w:color w:val="000000"/>
          <w:rtl w:val="true"/>
        </w:rPr>
        <w:t xml:space="preserve">نباید متعجب شویم که در پایان این دوره‌ی تعیین‌کننده و پرآشوب، </w:t>
      </w:r>
      <w:hyperlink r:id="rId14">
        <w:r>
          <w:rPr>
            <w:rStyle w:val="InternetLink"/>
            <w:color w:val="3465A4"/>
            <w:u w:val="none"/>
            <w:rtl w:val="true"/>
          </w:rPr>
          <w:t xml:space="preserve">عیسی کلانتری به عملکرد خود در سازمان محیط‌زیست از </w:t>
        </w:r>
        <w:r>
          <w:rPr>
            <w:rStyle w:val="InternetLink"/>
            <w:color w:val="3465A4"/>
            <w:u w:val="none"/>
          </w:rPr>
          <w:t>۱۰۰</w:t>
        </w:r>
        <w:r>
          <w:rPr>
            <w:rStyle w:val="InternetLink"/>
            <w:color w:val="3465A4"/>
            <w:u w:val="none"/>
            <w:rtl w:val="true"/>
          </w:rPr>
          <w:t xml:space="preserve"> نمره‌ی </w:t>
        </w:r>
        <w:r>
          <w:rPr>
            <w:rStyle w:val="InternetLink"/>
            <w:color w:val="3465A4"/>
            <w:u w:val="none"/>
          </w:rPr>
          <w:t>۷۰</w:t>
        </w:r>
        <w:r>
          <w:rPr>
            <w:rStyle w:val="InternetLink"/>
            <w:color w:val="3465A4"/>
            <w:u w:val="none"/>
            <w:rtl w:val="true"/>
          </w:rPr>
          <w:t xml:space="preserve"> داد</w:t>
        </w:r>
      </w:hyperlink>
      <w:r>
        <w:rPr>
          <w:color w:val="000000"/>
          <w:rtl w:val="true"/>
        </w:rPr>
        <w:t xml:space="preserve">. </w:t>
      </w:r>
      <w:r>
        <w:rPr>
          <w:color w:val="000000"/>
          <w:rtl w:val="true"/>
        </w:rPr>
        <w:t xml:space="preserve">حال آن‌که </w:t>
      </w:r>
      <w:r>
        <w:rPr>
          <w:rFonts w:ascii="Liberation Serif;Times New Roman" w:hAnsi="Liberation Serif;Times New Roman" w:eastAsia="NSimSun"/>
          <w:color w:val="000000"/>
          <w:kern w:val="2"/>
          <w:sz w:val="22"/>
          <w:sz w:val="22"/>
          <w:szCs w:val="28"/>
          <w:rtl w:val="true"/>
          <w:lang w:val="de-DE" w:eastAsia="zh-CN" w:bidi="fa-IR"/>
        </w:rPr>
        <w:t xml:space="preserve">بی‌گمان </w:t>
      </w:r>
      <w:r>
        <w:rPr>
          <w:color w:val="000000"/>
          <w:rtl w:val="true"/>
        </w:rPr>
        <w:t xml:space="preserve">ارزیابی کارنامه‌ی </w:t>
      </w:r>
      <w:r>
        <w:rPr>
          <w:rFonts w:ascii="Liberation Serif;Times New Roman" w:hAnsi="Liberation Serif;Times New Roman" w:eastAsia="NSimSun"/>
          <w:color w:val="000000"/>
          <w:kern w:val="2"/>
          <w:sz w:val="22"/>
          <w:sz w:val="22"/>
          <w:szCs w:val="28"/>
          <w:rtl w:val="true"/>
          <w:lang w:val="de-DE" w:eastAsia="zh-CN" w:bidi="fa-IR"/>
        </w:rPr>
        <w:t>اجرایی</w:t>
      </w:r>
      <w:r>
        <w:rPr>
          <w:color w:val="000000"/>
          <w:rtl w:val="true"/>
        </w:rPr>
        <w:t xml:space="preserve"> او را باید از زبان دیگران  </w:t>
      </w:r>
      <w:r>
        <w:rPr>
          <w:color w:val="000000"/>
          <w:rtl w:val="true"/>
        </w:rPr>
        <w:t xml:space="preserve">- </w:t>
      </w:r>
      <w:r>
        <w:rPr>
          <w:color w:val="000000"/>
          <w:rtl w:val="true"/>
        </w:rPr>
        <w:t xml:space="preserve">و خصوصا فعالین زیست‌محیطی </w:t>
      </w:r>
      <w:r>
        <w:rPr>
          <w:color w:val="000000"/>
          <w:rtl w:val="true"/>
        </w:rPr>
        <w:t xml:space="preserve">- </w:t>
      </w:r>
      <w:r>
        <w:rPr>
          <w:rFonts w:ascii="Liberation Serif;Times New Roman" w:hAnsi="Liberation Serif;Times New Roman" w:eastAsia="NSimSun"/>
          <w:color w:val="000000"/>
          <w:kern w:val="2"/>
          <w:sz w:val="22"/>
          <w:sz w:val="22"/>
          <w:szCs w:val="28"/>
          <w:rtl w:val="true"/>
          <w:lang w:val="de-DE" w:eastAsia="zh-CN" w:bidi="fa-IR"/>
        </w:rPr>
        <w:t>شنید</w:t>
      </w:r>
      <w:r>
        <w:rPr>
          <w:rFonts w:eastAsia="NSimSun" w:cs="B Nazanin"/>
          <w:color w:val="000000"/>
          <w:kern w:val="2"/>
          <w:sz w:val="22"/>
          <w:szCs w:val="28"/>
          <w:rtl w:val="true"/>
          <w:lang w:val="de-DE" w:eastAsia="zh-CN" w:bidi="fa-IR"/>
        </w:rPr>
        <w:t xml:space="preserve">. </w:t>
      </w:r>
      <w:r>
        <w:rPr>
          <w:rFonts w:ascii="Liberation Serif;Times New Roman" w:hAnsi="Liberation Serif;Times New Roman" w:eastAsia="NSimSun"/>
          <w:color w:val="000000"/>
          <w:kern w:val="2"/>
          <w:sz w:val="22"/>
          <w:sz w:val="22"/>
          <w:szCs w:val="28"/>
          <w:rtl w:val="true"/>
          <w:lang w:val="de-DE" w:eastAsia="zh-CN" w:bidi="fa-IR"/>
        </w:rPr>
        <w:t>برای مثال، محمد درویش، کارشناس و فعال پرسابقه‌ی زیست‌محیطی</w:t>
      </w:r>
      <w:r>
        <w:rPr>
          <w:rFonts w:ascii="Liberation Serif;Times New Roman" w:hAnsi="Liberation Serif;Times New Roman" w:eastAsia="NSimSun"/>
          <w:color w:val="000000"/>
          <w:kern w:val="2"/>
          <w:sz w:val="22"/>
          <w:sz w:val="22"/>
          <w:szCs w:val="28"/>
          <w:rtl w:val="true"/>
          <w:lang w:val="de-DE" w:eastAsia="zh-CN" w:bidi="fa-IR"/>
        </w:rPr>
        <w:t>،</w:t>
      </w:r>
      <w:r>
        <w:rPr>
          <w:rFonts w:ascii="Liberation Serif;Times New Roman" w:hAnsi="Liberation Serif;Times New Roman" w:eastAsia="NSimSun"/>
          <w:color w:val="000000"/>
          <w:kern w:val="2"/>
          <w:sz w:val="22"/>
          <w:sz w:val="22"/>
          <w:szCs w:val="28"/>
          <w:rtl w:val="true"/>
          <w:lang w:val="de-DE" w:eastAsia="zh-CN" w:bidi="fa-IR"/>
        </w:rPr>
        <w:t xml:space="preserve"> در این‌باره چنین می‌گوید</w:t>
      </w:r>
      <w:r>
        <w:rPr>
          <w:rFonts w:eastAsia="NSimSun" w:cs="B Nazanin"/>
          <w:color w:val="000000"/>
          <w:kern w:val="2"/>
          <w:sz w:val="22"/>
          <w:szCs w:val="28"/>
          <w:rtl w:val="true"/>
          <w:lang w:val="de-DE" w:eastAsia="zh-CN" w:bidi="fa-IR"/>
        </w:rPr>
        <w:t xml:space="preserve">: </w:t>
      </w:r>
    </w:p>
    <w:p>
      <w:pPr>
        <w:pStyle w:val="Quotations"/>
        <w:rPr/>
      </w:pPr>
      <w:r>
        <w:rPr>
          <w:color w:val="000000"/>
          <w:rtl w:val="true"/>
        </w:rPr>
        <w:t>ا</w:t>
      </w:r>
      <w:r>
        <w:rPr>
          <w:color w:val="000000"/>
          <w:rtl w:val="true"/>
        </w:rPr>
        <w:t xml:space="preserve">و </w:t>
      </w:r>
      <w:r>
        <w:rPr>
          <w:color w:val="000000"/>
          <w:rtl w:val="true"/>
        </w:rPr>
        <w:t>[</w:t>
      </w:r>
      <w:r>
        <w:rPr>
          <w:color w:val="000000"/>
          <w:rtl w:val="true"/>
        </w:rPr>
        <w:t>عیسی کلانتری</w:t>
      </w:r>
      <w:r>
        <w:rPr>
          <w:color w:val="000000"/>
          <w:rtl w:val="true"/>
        </w:rPr>
        <w:t xml:space="preserve">] </w:t>
      </w:r>
      <w:r>
        <w:rPr>
          <w:color w:val="000000"/>
          <w:rtl w:val="true"/>
        </w:rPr>
        <w:t>کسی بود که به طرح‌های انتقال و سدسازی چراغ سبز نشان داد</w:t>
      </w:r>
      <w:r>
        <w:rPr>
          <w:color w:val="000000"/>
          <w:rtl w:val="true"/>
        </w:rPr>
        <w:t xml:space="preserve">. </w:t>
      </w:r>
      <w:r>
        <w:rPr>
          <w:color w:val="000000"/>
          <w:rtl w:val="true"/>
        </w:rPr>
        <w:t>همچنین</w:t>
      </w:r>
      <w:r>
        <w:rPr>
          <w:color w:val="000000"/>
          <w:rtl w:val="true"/>
        </w:rPr>
        <w:t>،</w:t>
      </w:r>
      <w:r>
        <w:rPr>
          <w:color w:val="000000"/>
          <w:rtl w:val="true"/>
        </w:rPr>
        <w:t xml:space="preserve"> استان‌های مختلف را با اظهارات خود به جان هم انداخت</w:t>
      </w:r>
      <w:r>
        <w:rPr>
          <w:color w:val="000000"/>
          <w:rtl w:val="true"/>
        </w:rPr>
        <w:t xml:space="preserve">. </w:t>
      </w:r>
      <w:r>
        <w:rPr>
          <w:color w:val="000000"/>
          <w:rtl w:val="true"/>
        </w:rPr>
        <w:t>کلانتری موافق طرح انتقال آب به کویر مرکزی بود</w:t>
      </w:r>
      <w:r>
        <w:rPr>
          <w:color w:val="000000"/>
          <w:rtl w:val="true"/>
        </w:rPr>
        <w:t xml:space="preserve">. </w:t>
      </w:r>
      <w:r>
        <w:rPr>
          <w:color w:val="000000"/>
          <w:rtl w:val="true"/>
        </w:rPr>
        <w:t>کسی بود که می‌گفت در خوزستان آب مازاد داریم و می‌توانیم به</w:t>
      </w:r>
      <w:r>
        <w:rPr>
          <w:color w:val="000000"/>
          <w:rtl w:val="true"/>
        </w:rPr>
        <w:t>‌</w:t>
      </w:r>
      <w:r>
        <w:rPr>
          <w:color w:val="000000"/>
          <w:rtl w:val="true"/>
        </w:rPr>
        <w:t>راحتی آن را به اصفهان و یزد انتقال دهیم</w:t>
      </w:r>
      <w:r>
        <w:rPr>
          <w:rStyle w:val="FootnoteAnchor"/>
          <w:color w:val="000000"/>
          <w:rtl w:val="true"/>
        </w:rPr>
        <w:footnoteReference w:id="11"/>
      </w:r>
      <w:r>
        <w:rPr>
          <w:color w:val="000000"/>
          <w:rtl w:val="true"/>
        </w:rPr>
        <w:t>.</w:t>
      </w:r>
    </w:p>
    <w:p>
      <w:pPr>
        <w:pStyle w:val="TextBody"/>
        <w:bidi w:val="1"/>
        <w:spacing w:lineRule="exact" w:line="425"/>
        <w:jc w:val="both"/>
        <w:rPr/>
      </w:pPr>
      <w:r>
        <w:rPr>
          <w:rtl w:val="true"/>
        </w:rPr>
        <w:t xml:space="preserve">با این اوصاف، شاید </w:t>
      </w:r>
      <w:r>
        <w:rPr>
          <w:rtl w:val="true"/>
        </w:rPr>
        <w:t xml:space="preserve">تاکنون </w:t>
      </w:r>
      <w:r>
        <w:rPr>
          <w:rtl w:val="true"/>
        </w:rPr>
        <w:t xml:space="preserve">روشن شده باشد که </w:t>
      </w:r>
      <w:r>
        <w:rPr>
          <w:rtl w:val="true"/>
        </w:rPr>
        <w:t xml:space="preserve">تغییرات و خطراتی که </w:t>
      </w:r>
      <w:r>
        <w:rPr>
          <w:rFonts w:ascii="Liberation Serif;Times New Roman" w:hAnsi="Liberation Serif;Times New Roman" w:eastAsia="NSimSun"/>
          <w:color w:val="auto"/>
          <w:kern w:val="2"/>
          <w:sz w:val="22"/>
          <w:sz w:val="22"/>
          <w:szCs w:val="28"/>
          <w:rtl w:val="true"/>
          <w:lang w:val="de-DE" w:eastAsia="zh-CN" w:bidi="fa-IR"/>
        </w:rPr>
        <w:t>کلانتری این</w:t>
      </w:r>
      <w:r>
        <w:rPr>
          <w:rtl w:val="true"/>
        </w:rPr>
        <w:t xml:space="preserve">ک با ظاهری قهرمانانه‌ حول آنها </w:t>
      </w:r>
      <w:r>
        <w:rPr>
          <w:rtl w:val="true"/>
        </w:rPr>
        <w:t>«</w:t>
      </w:r>
      <w:r>
        <w:rPr>
          <w:rtl w:val="true"/>
        </w:rPr>
        <w:t>افشاگری</w:t>
      </w:r>
      <w:r>
        <w:rPr>
          <w:rtl w:val="true"/>
        </w:rPr>
        <w:t xml:space="preserve">» </w:t>
      </w:r>
      <w:r>
        <w:rPr>
          <w:rtl w:val="true"/>
        </w:rPr>
        <w:t xml:space="preserve">می‌کند </w:t>
      </w:r>
      <w:r>
        <w:rPr>
          <w:rtl w:val="true"/>
        </w:rPr>
        <w:t>(</w:t>
      </w:r>
      <w:r>
        <w:rPr>
          <w:rtl w:val="true"/>
        </w:rPr>
        <w:t>گزاره‌های ابتدای این نوشتار</w:t>
      </w:r>
      <w:r>
        <w:rPr>
          <w:rtl w:val="true"/>
        </w:rPr>
        <w:t>)</w:t>
      </w:r>
      <w:r>
        <w:rPr>
          <w:rtl w:val="true"/>
        </w:rPr>
        <w:t xml:space="preserve">، گوشه‌ای از </w:t>
      </w:r>
      <w:r>
        <w:rPr>
          <w:rtl w:val="true"/>
        </w:rPr>
        <w:t xml:space="preserve">پیامدهای ناگزیرِ </w:t>
      </w:r>
      <w:r>
        <w:rPr>
          <w:rFonts w:ascii="Liberation Serif;Times New Roman" w:hAnsi="Liberation Serif;Times New Roman" w:eastAsia="NSimSun"/>
          <w:color w:val="auto"/>
          <w:kern w:val="2"/>
          <w:sz w:val="22"/>
          <w:sz w:val="22"/>
          <w:szCs w:val="28"/>
          <w:rtl w:val="true"/>
          <w:lang w:val="de-DE" w:eastAsia="zh-CN" w:bidi="fa-IR"/>
        </w:rPr>
        <w:t>سیاست‌هایی</w:t>
      </w:r>
      <w:r>
        <w:rPr>
          <w:rtl w:val="true"/>
        </w:rPr>
        <w:t xml:space="preserve"> هستند که دست‌کم از حدود بیست</w:t>
      </w:r>
      <w:r>
        <w:rPr>
          <w:rtl w:val="true"/>
        </w:rPr>
        <w:t>‌</w:t>
      </w:r>
      <w:r>
        <w:rPr>
          <w:rtl w:val="true"/>
        </w:rPr>
        <w:t>سال پیش کارشناسان مستقل و فعال</w:t>
      </w:r>
      <w:r>
        <w:rPr>
          <w:rtl w:val="true"/>
        </w:rPr>
        <w:t>ی</w:t>
      </w:r>
      <w:r>
        <w:rPr>
          <w:rtl w:val="true"/>
        </w:rPr>
        <w:t xml:space="preserve">ن </w:t>
      </w:r>
      <w:r>
        <w:rPr>
          <w:rtl w:val="true"/>
        </w:rPr>
        <w:t xml:space="preserve">و خبرنگاران </w:t>
      </w:r>
      <w:r>
        <w:rPr>
          <w:rtl w:val="true"/>
        </w:rPr>
        <w:t>زیست‌محیطی مستمرا نسبت به آنها هشدار داده‌اند</w:t>
      </w:r>
      <w:r>
        <w:rPr>
          <w:rtl w:val="true"/>
        </w:rPr>
        <w:t>؛</w:t>
      </w:r>
      <w:r>
        <w:rPr>
          <w:rtl w:val="true"/>
        </w:rPr>
        <w:t xml:space="preserve"> ولی جز انکار و عتاب و سرکوب</w:t>
      </w:r>
      <w:r>
        <w:rPr>
          <w:rtl w:val="true"/>
        </w:rPr>
        <w:t>،</w:t>
      </w:r>
      <w:r>
        <w:rPr>
          <w:rtl w:val="true"/>
        </w:rPr>
        <w:t xml:space="preserve"> ازجمله توسط شخص ایشان</w:t>
      </w:r>
      <w:r>
        <w:rPr>
          <w:rtl w:val="true"/>
        </w:rPr>
        <w:t>، پاسخی نگرفتند</w:t>
      </w:r>
      <w:r>
        <w:rPr>
          <w:rtl w:val="true"/>
        </w:rPr>
        <w:t xml:space="preserve">. </w:t>
      </w:r>
      <w:r>
        <w:rPr>
          <w:rtl w:val="true"/>
        </w:rPr>
        <w:t xml:space="preserve">مشخصا در دهه‌ی اخیر در زمینه‌ی نقش سیاست‌های مخرب دولتی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هم‌سو با</w:t>
      </w:r>
      <w:r>
        <w:rPr>
          <w:rtl w:val="true"/>
        </w:rPr>
        <w:t xml:space="preserve"> </w:t>
      </w:r>
      <w:r>
        <w:rPr>
          <w:rtl w:val="true"/>
        </w:rPr>
        <w:t xml:space="preserve">منافع </w:t>
      </w:r>
      <w:r>
        <w:rPr>
          <w:rtl w:val="true"/>
        </w:rPr>
        <w:t>«</w:t>
      </w:r>
      <w:r>
        <w:rPr>
          <w:rtl w:val="true"/>
        </w:rPr>
        <w:t>برادران پیمان‌کار</w:t>
      </w:r>
      <w:r>
        <w:rPr>
          <w:rtl w:val="true"/>
        </w:rPr>
        <w:t>»)</w:t>
      </w:r>
      <w:r>
        <w:rPr>
          <w:rtl w:val="true"/>
        </w:rPr>
        <w:t xml:space="preserve"> </w:t>
      </w:r>
      <w:r>
        <w:rPr>
          <w:rtl w:val="true"/>
        </w:rPr>
        <w:t xml:space="preserve">در ایجاد و تشدید بحران آب، انبوهی از مقالات، گزارش‌های مستند، و نامه‌های سرگشاده منتشر </w:t>
      </w:r>
      <w:r>
        <w:rPr>
          <w:rFonts w:ascii="Liberation Serif;Times New Roman" w:hAnsi="Liberation Serif;Times New Roman" w:eastAsia="NSimSun"/>
          <w:color w:val="auto"/>
          <w:kern w:val="2"/>
          <w:sz w:val="22"/>
          <w:sz w:val="22"/>
          <w:szCs w:val="28"/>
          <w:rtl w:val="true"/>
          <w:lang w:val="de-DE" w:eastAsia="zh-CN" w:bidi="fa-IR"/>
        </w:rPr>
        <w:t>شده‌اند</w:t>
      </w:r>
      <w:r>
        <w:rPr>
          <w:rtl w:val="true"/>
        </w:rPr>
        <w:t xml:space="preserve"> و تجمعات نمادین و تحرکات اعتراضی بسیاری انجام گرفت، که با سکوت و لاپوشانی </w:t>
      </w:r>
      <w:r>
        <w:rPr>
          <w:rFonts w:ascii="Liberation Serif;Times New Roman" w:hAnsi="Liberation Serif;Times New Roman" w:eastAsia="NSimSun"/>
          <w:color w:val="auto"/>
          <w:kern w:val="2"/>
          <w:sz w:val="22"/>
          <w:sz w:val="22"/>
          <w:szCs w:val="28"/>
          <w:rtl w:val="true"/>
          <w:lang w:val="de-DE" w:eastAsia="zh-CN" w:bidi="fa-IR"/>
        </w:rPr>
        <w:t>کلانتری</w:t>
      </w:r>
      <w:r>
        <w:rPr>
          <w:rtl w:val="true"/>
        </w:rPr>
        <w:t xml:space="preserve"> همراه بود</w:t>
      </w:r>
      <w:r>
        <w:rPr>
          <w:rtl w:val="true"/>
        </w:rPr>
        <w:t xml:space="preserve">. </w:t>
      </w:r>
      <w:r>
        <w:rPr>
          <w:rtl w:val="true"/>
        </w:rPr>
        <w:t>بنابراین، نه این تغییرات و خطرات</w:t>
      </w:r>
      <w:r>
        <w:rPr>
          <w:rtl w:val="true"/>
        </w:rPr>
        <w:t>ْ</w:t>
      </w:r>
      <w:r>
        <w:rPr>
          <w:rtl w:val="true"/>
        </w:rPr>
        <w:t xml:space="preserve"> یک‌شبه حادث شدند، نه ایشان از آنها بی‌خبر بود، و نه از جانب وی </w:t>
      </w:r>
      <w:r>
        <w:rPr>
          <w:rFonts w:ascii="Liberation Serif;Times New Roman" w:hAnsi="Liberation Serif;Times New Roman" w:eastAsia="NSimSun"/>
          <w:color w:val="auto"/>
          <w:kern w:val="2"/>
          <w:sz w:val="22"/>
          <w:sz w:val="22"/>
          <w:szCs w:val="28"/>
          <w:rtl w:val="true"/>
          <w:lang w:val="de-DE" w:eastAsia="zh-CN" w:bidi="fa-IR"/>
        </w:rPr>
        <w:t>اقدامی</w:t>
      </w:r>
      <w:r>
        <w:rPr>
          <w:rtl w:val="true"/>
        </w:rPr>
        <w:t xml:space="preserve"> برای مهار </w:t>
      </w:r>
      <w:r>
        <w:rPr>
          <w:rtl w:val="true"/>
        </w:rPr>
        <w:t>(</w:t>
      </w:r>
      <w:r>
        <w:rPr>
          <w:rtl w:val="true"/>
        </w:rPr>
        <w:t>یا دست‌کم پروبلماتیزه</w:t>
      </w:r>
      <w:r>
        <w:rPr>
          <w:rtl w:val="true"/>
        </w:rPr>
        <w:t xml:space="preserve">‌ </w:t>
      </w:r>
      <w:r>
        <w:rPr>
          <w:rtl w:val="true"/>
        </w:rPr>
        <w:t>کردن</w:t>
      </w:r>
      <w:r>
        <w:rPr>
          <w:rtl w:val="true"/>
        </w:rPr>
        <w:t xml:space="preserve">) </w:t>
      </w:r>
      <w:r>
        <w:rPr>
          <w:rtl w:val="true"/>
        </w:rPr>
        <w:t>آنها انجام گرفت</w:t>
      </w:r>
      <w:r>
        <w:rPr>
          <w:rtl w:val="true"/>
        </w:rPr>
        <w:t xml:space="preserve">. </w:t>
      </w:r>
      <w:r>
        <w:rPr>
          <w:rtl w:val="true"/>
        </w:rPr>
        <w:t>ب</w:t>
      </w:r>
      <w:r>
        <w:rPr>
          <w:rtl w:val="true"/>
        </w:rPr>
        <w:t>ه‌</w:t>
      </w:r>
      <w:r>
        <w:rPr>
          <w:rtl w:val="true"/>
        </w:rPr>
        <w:t xml:space="preserve">عکس، بسیاری از پروژه‌های </w:t>
      </w:r>
      <w:r>
        <w:rPr>
          <w:rtl w:val="true"/>
        </w:rPr>
        <w:t xml:space="preserve">جدید </w:t>
      </w:r>
      <w:r>
        <w:rPr>
          <w:rtl w:val="true"/>
        </w:rPr>
        <w:t xml:space="preserve">انتقال آب در زمان تصدی‌گری </w:t>
      </w:r>
      <w:r>
        <w:rPr>
          <w:rFonts w:ascii="Liberation Serif;Times New Roman" w:hAnsi="Liberation Serif;Times New Roman" w:eastAsia="NSimSun"/>
          <w:color w:val="auto"/>
          <w:kern w:val="2"/>
          <w:sz w:val="22"/>
          <w:sz w:val="22"/>
          <w:szCs w:val="28"/>
          <w:rtl w:val="true"/>
          <w:lang w:val="de-DE" w:eastAsia="zh-CN" w:bidi="fa-IR"/>
        </w:rPr>
        <w:t>کلانتری</w:t>
      </w:r>
      <w:r>
        <w:rPr>
          <w:rtl w:val="true"/>
        </w:rPr>
        <w:t xml:space="preserve"> اجرایی یا تصویب </w:t>
      </w:r>
      <w:r>
        <w:rPr>
          <w:rFonts w:ascii="Liberation Serif;Times New Roman" w:hAnsi="Liberation Serif;Times New Roman" w:eastAsia="NSimSun"/>
          <w:color w:val="auto"/>
          <w:kern w:val="2"/>
          <w:sz w:val="22"/>
          <w:sz w:val="22"/>
          <w:szCs w:val="28"/>
          <w:rtl w:val="true"/>
          <w:lang w:val="de-DE" w:eastAsia="zh-CN" w:bidi="fa-IR"/>
        </w:rPr>
        <w:t>شدند</w:t>
      </w:r>
      <w:r>
        <w:rPr>
          <w:rtl w:val="true"/>
        </w:rPr>
        <w:t xml:space="preserve">. </w:t>
      </w:r>
      <w:r>
        <w:rPr>
          <w:rtl w:val="true"/>
        </w:rPr>
        <w:t xml:space="preserve">در همه‌ی این سال‌ها فعالان زیست‌محیطی، خصوصا در استان‌ها و مناطق </w:t>
      </w:r>
      <w:r>
        <w:rPr>
          <w:rtl w:val="true"/>
        </w:rPr>
        <w:t>دور از مرکز</w:t>
      </w:r>
      <w:r>
        <w:rPr>
          <w:rtl w:val="true"/>
        </w:rPr>
        <w:t xml:space="preserve"> که به‌نحو مستقیم‌تری از پیامدهای نابودی منابع آبی و دریاچه‌ها و تالاب‌ها و رودخانه‌ها متاثر بودند</w:t>
      </w:r>
      <w:r>
        <w:rPr>
          <w:rtl w:val="true"/>
        </w:rPr>
        <w:t>/</w:t>
      </w:r>
      <w:r>
        <w:rPr>
          <w:rtl w:val="true"/>
        </w:rPr>
        <w:t>هستند، خون دل خوردند و گلوی خود را دریدند تا صدای‌شان را به مدیران بالادست و قدرت‌مداران مرکزنشین برسانند</w:t>
      </w:r>
      <w:r>
        <w:rPr>
          <w:rtl w:val="true"/>
        </w:rPr>
        <w:t xml:space="preserve">. </w:t>
      </w:r>
      <w:r>
        <w:rPr>
          <w:rtl w:val="true"/>
        </w:rPr>
        <w:t>اما نه‌فقط گوش شنوایی نبود، بلکه انکارها اغلب با تهدید و ارعاب و سرکوب همراه می‌شد</w:t>
      </w:r>
      <w:r>
        <w:rPr>
          <w:rtl w:val="true"/>
        </w:rPr>
        <w:t xml:space="preserve">. </w:t>
      </w:r>
      <w:r>
        <w:rPr>
          <w:rtl w:val="true"/>
        </w:rPr>
        <w:t xml:space="preserve">و همه‌ی این‌ها مؤید آن است که گماردن کلانتری </w:t>
      </w:r>
      <w:r>
        <w:rPr>
          <w:rFonts w:ascii="Liberation Serif;Times New Roman" w:hAnsi="Liberation Serif;Times New Roman" w:eastAsia="NSimSun"/>
          <w:color w:val="auto"/>
          <w:kern w:val="2"/>
          <w:sz w:val="22"/>
          <w:sz w:val="22"/>
          <w:szCs w:val="28"/>
          <w:rtl w:val="true"/>
          <w:lang w:val="de-DE" w:eastAsia="zh-CN" w:bidi="fa-IR"/>
        </w:rPr>
        <w:t xml:space="preserve">به ریاست سازمان محیط‌زیست در این برهه‌ی تاریخیِ حساس و پرتلاطم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که پیشبرد تحمیلی طرح‌های کلان سدسازی و انتقال آب با مخالفت‌های مردمی فزآینده‌ای مواجه شده بود</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 انتخابی بسیار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هوشمندانه</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از سوی مقامات بالادست بود؛ چرا که تنها یک </w:t>
      </w:r>
      <w:r>
        <w:rPr>
          <w:rtl w:val="true"/>
        </w:rPr>
        <w:t xml:space="preserve">تکنوکرات ولایی می‌تواند برای حفظ </w:t>
      </w:r>
      <w:r>
        <w:rPr>
          <w:rtl w:val="true"/>
        </w:rPr>
        <w:t xml:space="preserve">منافع </w:t>
      </w:r>
      <w:r>
        <w:rPr>
          <w:rtl w:val="true"/>
        </w:rPr>
        <w:t xml:space="preserve">نظام مقدس این چنین تهاجمی و بی‌محابا </w:t>
      </w:r>
      <w:r>
        <w:rPr>
          <w:rtl w:val="true"/>
        </w:rPr>
        <w:t xml:space="preserve">به انکار حقیقت </w:t>
      </w:r>
      <w:r>
        <w:rPr>
          <w:rFonts w:ascii="Liberation Serif;Times New Roman" w:hAnsi="Liberation Serif;Times New Roman" w:eastAsia="NSimSun"/>
          <w:color w:val="auto"/>
          <w:kern w:val="2"/>
          <w:sz w:val="22"/>
          <w:sz w:val="22"/>
          <w:szCs w:val="28"/>
          <w:rtl w:val="true"/>
          <w:lang w:val="de-DE" w:eastAsia="zh-CN" w:bidi="fa-IR"/>
        </w:rPr>
        <w:t>برخیزد</w:t>
      </w:r>
      <w:r>
        <w:rPr>
          <w:rtl w:val="true"/>
        </w:rPr>
        <w:t xml:space="preserve"> و </w:t>
      </w:r>
      <w:r>
        <w:rPr>
          <w:rtl w:val="true"/>
        </w:rPr>
        <w:t xml:space="preserve">حیثیت انسانی و شرف علمی خود را </w:t>
      </w:r>
      <w:r>
        <w:rPr>
          <w:rFonts w:ascii="Liberation Serif;Times New Roman" w:hAnsi="Liberation Serif;Times New Roman" w:eastAsia="NSimSun"/>
          <w:color w:val="auto"/>
          <w:kern w:val="2"/>
          <w:sz w:val="22"/>
          <w:sz w:val="22"/>
          <w:szCs w:val="28"/>
          <w:rtl w:val="true"/>
          <w:lang w:val="de-DE" w:eastAsia="zh-CN" w:bidi="fa-IR"/>
        </w:rPr>
        <w:t>به قمار بگذارد</w:t>
      </w:r>
      <w:r>
        <w:rPr>
          <w:rtl w:val="true"/>
        </w:rPr>
        <w:t xml:space="preserve">. </w:t>
      </w:r>
      <w:r>
        <w:rPr>
          <w:rtl w:val="true"/>
        </w:rPr>
        <w:t xml:space="preserve">حتی </w:t>
      </w:r>
      <w:r>
        <w:rPr>
          <w:rtl w:val="true"/>
        </w:rPr>
        <w:t xml:space="preserve">اکنون </w:t>
      </w:r>
      <w:r>
        <w:rPr>
          <w:rtl w:val="true"/>
        </w:rPr>
        <w:t xml:space="preserve">هم </w:t>
      </w:r>
      <w:r>
        <w:rPr>
          <w:rtl w:val="true"/>
        </w:rPr>
        <w:t xml:space="preserve">که </w:t>
      </w:r>
      <w:r>
        <w:rPr>
          <w:rFonts w:ascii="Liberation Serif;Times New Roman" w:hAnsi="Liberation Serif;Times New Roman" w:eastAsia="NSimSun"/>
          <w:color w:val="auto"/>
          <w:kern w:val="2"/>
          <w:sz w:val="22"/>
          <w:sz w:val="22"/>
          <w:szCs w:val="28"/>
          <w:rtl w:val="true"/>
          <w:lang w:val="de-DE" w:eastAsia="zh-CN" w:bidi="fa-IR"/>
        </w:rPr>
        <w:t>حدیث</w:t>
      </w:r>
      <w:r>
        <w:rPr>
          <w:rtl w:val="true"/>
        </w:rPr>
        <w:t xml:space="preserve"> رسوایی دولت ایران در ایجاد بحران آب گوش فلک را کر کرده، و اعتراضات مستمر آسیب‌دیدگان جایی برای حاشا باقی نگذاشته</w:t>
      </w:r>
      <w:r>
        <w:rPr>
          <w:rtl w:val="true"/>
        </w:rPr>
        <w:t>‌اند</w:t>
      </w:r>
      <w:r>
        <w:rPr>
          <w:rtl w:val="true"/>
        </w:rPr>
        <w:t xml:space="preserve">، عیسی کلانتری </w:t>
      </w:r>
      <w:r>
        <w:rPr>
          <w:rtl w:val="true"/>
        </w:rPr>
        <w:t xml:space="preserve">نمی‌تواند </w:t>
      </w:r>
      <w:r>
        <w:rPr>
          <w:rtl w:val="true"/>
        </w:rPr>
        <w:t>از انجام وظایف</w:t>
      </w:r>
      <w:r>
        <w:rPr>
          <w:rtl w:val="true"/>
        </w:rPr>
        <w:t xml:space="preserve">ی که بخشی از تاریخچه‌ی هویتی او </w:t>
      </w:r>
      <w:r>
        <w:rPr>
          <w:rFonts w:ascii="Liberation Serif;Times New Roman" w:hAnsi="Liberation Serif;Times New Roman" w:eastAsia="NSimSun"/>
          <w:color w:val="auto"/>
          <w:kern w:val="2"/>
          <w:sz w:val="22"/>
          <w:sz w:val="22"/>
          <w:szCs w:val="28"/>
          <w:rtl w:val="true"/>
          <w:lang w:val="de-DE" w:eastAsia="zh-CN" w:bidi="fa-IR"/>
        </w:rPr>
        <w:t>را شکل داده‌اند</w:t>
      </w:r>
      <w:r>
        <w:rPr>
          <w:rtl w:val="true"/>
        </w:rPr>
        <w:t xml:space="preserve">، </w:t>
      </w:r>
      <w:r>
        <w:rPr>
          <w:rtl w:val="true"/>
        </w:rPr>
        <w:t>عدول کند</w:t>
      </w:r>
      <w:r>
        <w:rPr>
          <w:rtl w:val="true"/>
        </w:rPr>
        <w:t xml:space="preserve">: </w:t>
      </w:r>
      <w:r>
        <w:rPr>
          <w:rtl w:val="true"/>
        </w:rPr>
        <w:t xml:space="preserve">اینک او </w:t>
      </w:r>
      <w:r>
        <w:rPr>
          <w:rtl w:val="true"/>
        </w:rPr>
        <w:t xml:space="preserve">با بازگویی </w:t>
      </w:r>
      <w:r>
        <w:rPr>
          <w:rtl w:val="true"/>
        </w:rPr>
        <w:t xml:space="preserve">رندانه‌ی </w:t>
      </w:r>
      <w:r>
        <w:rPr>
          <w:rtl w:val="true"/>
        </w:rPr>
        <w:t xml:space="preserve">گوشه‌ای از سخنان </w:t>
      </w:r>
      <w:r>
        <w:rPr>
          <w:rtl w:val="true"/>
        </w:rPr>
        <w:t xml:space="preserve">و هشدارهای </w:t>
      </w:r>
      <w:r>
        <w:rPr>
          <w:rtl w:val="true"/>
        </w:rPr>
        <w:t xml:space="preserve">منکوب‌شده‌ی منتقدان </w:t>
      </w:r>
      <w:r>
        <w:rPr>
          <w:rtl w:val="true"/>
        </w:rPr>
        <w:t>(</w:t>
      </w:r>
      <w:r>
        <w:rPr>
          <w:rFonts w:ascii="Liberation Serif;Times New Roman" w:hAnsi="Liberation Serif;Times New Roman" w:eastAsia="NSimSun"/>
          <w:color w:val="auto"/>
          <w:kern w:val="2"/>
          <w:sz w:val="22"/>
          <w:sz w:val="22"/>
          <w:szCs w:val="28"/>
          <w:rtl w:val="true"/>
          <w:lang w:val="de-DE" w:eastAsia="zh-CN" w:bidi="fa-IR"/>
        </w:rPr>
        <w:t>با ژست</w:t>
      </w:r>
      <w:r>
        <w:rPr>
          <w:rtl w:val="true"/>
        </w:rPr>
        <w:t xml:space="preserve"> افشاگری</w:t>
      </w:r>
      <w:r>
        <w:rPr>
          <w:rtl w:val="true"/>
        </w:rPr>
        <w:t xml:space="preserve">) </w:t>
      </w:r>
      <w:r>
        <w:rPr>
          <w:rtl w:val="true"/>
        </w:rPr>
        <w:t>در نقش منتقد</w:t>
      </w:r>
      <w:r>
        <w:rPr>
          <w:rtl w:val="true"/>
        </w:rPr>
        <w:t>ی روشن‌بین</w:t>
      </w:r>
      <w:r>
        <w:rPr>
          <w:rtl w:val="true"/>
        </w:rPr>
        <w:t xml:space="preserve"> ظاهر می‌شود تا </w:t>
      </w:r>
      <w:r>
        <w:rPr>
          <w:rtl w:val="true"/>
        </w:rPr>
        <w:t xml:space="preserve">نه‌فقط </w:t>
      </w:r>
      <w:r>
        <w:rPr>
          <w:rtl w:val="true"/>
        </w:rPr>
        <w:t xml:space="preserve">نقش </w:t>
      </w:r>
      <w:r>
        <w:rPr>
          <w:rFonts w:ascii="Liberation Serif;Times New Roman" w:hAnsi="Liberation Serif;Times New Roman" w:eastAsia="NSimSun"/>
          <w:color w:val="auto"/>
          <w:kern w:val="2"/>
          <w:sz w:val="22"/>
          <w:sz w:val="22"/>
          <w:szCs w:val="28"/>
          <w:rtl w:val="true"/>
          <w:lang w:val="de-DE" w:eastAsia="zh-CN" w:bidi="fa-IR"/>
        </w:rPr>
        <w:t>فردی</w:t>
      </w:r>
      <w:r>
        <w:rPr>
          <w:rtl w:val="true"/>
        </w:rPr>
        <w:t xml:space="preserve"> خویش در تشدید این بحران را کمرنگ سازد</w:t>
      </w:r>
      <w:r>
        <w:rPr>
          <w:rtl w:val="true"/>
        </w:rPr>
        <w:t xml:space="preserve">، بلکه به‌سهم خود هضم این بحران در </w:t>
      </w:r>
      <w:r>
        <w:rPr>
          <w:rFonts w:ascii="Liberation Serif;Times New Roman" w:hAnsi="Liberation Serif;Times New Roman" w:eastAsia="NSimSun"/>
          <w:color w:val="auto"/>
          <w:kern w:val="2"/>
          <w:sz w:val="22"/>
          <w:sz w:val="22"/>
          <w:szCs w:val="28"/>
          <w:rtl w:val="true"/>
          <w:lang w:val="de-DE" w:eastAsia="zh-CN" w:bidi="fa-IR"/>
        </w:rPr>
        <w:t>سازوکارهای</w:t>
      </w:r>
      <w:r>
        <w:rPr>
          <w:rtl w:val="true"/>
        </w:rPr>
        <w:t xml:space="preserve"> </w:t>
      </w:r>
      <w:r>
        <w:rPr>
          <w:rtl w:val="true"/>
        </w:rPr>
        <w:t>«</w:t>
      </w:r>
      <w:r>
        <w:rPr>
          <w:rtl w:val="true"/>
        </w:rPr>
        <w:t>مدیریت بحران</w:t>
      </w:r>
      <w:r>
        <w:rPr>
          <w:rtl w:val="true"/>
        </w:rPr>
        <w:t xml:space="preserve">» </w:t>
      </w:r>
      <w:r>
        <w:rPr>
          <w:rtl w:val="true"/>
        </w:rPr>
        <w:t>در جمهوری اسلامی را تسهیل نماید</w:t>
      </w:r>
      <w:r>
        <w:rPr>
          <w:rtl w:val="true"/>
        </w:rPr>
        <w:t xml:space="preserve">. </w:t>
      </w:r>
      <w:r>
        <w:rPr>
          <w:rtl w:val="true"/>
        </w:rPr>
        <w:t xml:space="preserve">بنابراین، </w:t>
      </w:r>
      <w:r>
        <w:rPr>
          <w:rtl w:val="true"/>
        </w:rPr>
        <w:t xml:space="preserve">- </w:t>
      </w:r>
      <w:r>
        <w:rPr>
          <w:rtl w:val="true"/>
        </w:rPr>
        <w:t xml:space="preserve">شاید نیازی به گفتن نباشد </w:t>
      </w:r>
      <w:r>
        <w:rPr>
          <w:rtl w:val="true"/>
        </w:rPr>
        <w:t xml:space="preserve">- </w:t>
      </w:r>
      <w:r>
        <w:rPr>
          <w:rtl w:val="true"/>
        </w:rPr>
        <w:t xml:space="preserve">که تقلیل این شبه‌افشاگری به ستیزهای جناحی در درون ساختار قدرت، </w:t>
      </w:r>
      <w:r>
        <w:rPr>
          <w:rtl w:val="true"/>
        </w:rPr>
        <w:t xml:space="preserve">نه‌فقط </w:t>
      </w:r>
      <w:r>
        <w:rPr>
          <w:rtl w:val="true"/>
        </w:rPr>
        <w:t>نابسنده</w:t>
      </w:r>
      <w:r>
        <w:rPr>
          <w:rtl w:val="true"/>
        </w:rPr>
        <w:t>،</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بلکه</w:t>
      </w:r>
      <w:r>
        <w:rPr>
          <w:rtl w:val="true"/>
        </w:rPr>
        <w:t xml:space="preserve"> گمراه‌کننده است</w:t>
      </w:r>
      <w:r>
        <w:rPr>
          <w:rtl w:val="true"/>
        </w:rPr>
        <w:t xml:space="preserve">. </w:t>
      </w:r>
    </w:p>
    <w:p>
      <w:pPr>
        <w:pStyle w:val="TextBody"/>
        <w:bidi w:val="1"/>
        <w:spacing w:lineRule="exact" w:line="425"/>
        <w:jc w:val="both"/>
        <w:rPr/>
      </w:pPr>
      <w:r>
        <w:rPr>
          <w:rFonts w:ascii="Liberation Serif;Times New Roman" w:hAnsi="Liberation Serif;Times New Roman" w:eastAsia="NSimSun"/>
          <w:color w:val="auto"/>
          <w:kern w:val="2"/>
          <w:sz w:val="22"/>
          <w:sz w:val="22"/>
          <w:szCs w:val="28"/>
          <w:rtl w:val="true"/>
          <w:lang w:val="de-DE" w:eastAsia="zh-CN" w:bidi="fa-IR"/>
        </w:rPr>
        <w:t xml:space="preserve">با این حال، باید خاطرنشان کرد که </w:t>
      </w:r>
      <w:r>
        <w:rPr>
          <w:rtl w:val="true"/>
        </w:rPr>
        <w:t>انتساب</w:t>
      </w:r>
      <w:r>
        <w:rPr>
          <w:rtl w:val="true"/>
        </w:rPr>
        <w:t>ِ احتمالی</w:t>
      </w:r>
      <w:r>
        <w:rPr>
          <w:rtl w:val="true"/>
        </w:rPr>
        <w:t xml:space="preserve"> فاعلیت بحران آب به </w:t>
      </w:r>
      <w:r>
        <w:rPr>
          <w:rtl w:val="true"/>
        </w:rPr>
        <w:t>چ</w:t>
      </w:r>
      <w:r>
        <w:rPr>
          <w:rFonts w:ascii="Liberation Serif;Times New Roman" w:hAnsi="Liberation Serif;Times New Roman" w:eastAsia="NSimSun"/>
          <w:color w:val="auto"/>
          <w:kern w:val="2"/>
          <w:sz w:val="22"/>
          <w:sz w:val="22"/>
          <w:szCs w:val="28"/>
          <w:rtl w:val="true"/>
          <w:lang w:val="de-DE" w:eastAsia="zh-CN" w:bidi="fa-IR"/>
        </w:rPr>
        <w:t>هره‌ی</w:t>
      </w:r>
      <w:r>
        <w:rPr>
          <w:rtl w:val="true"/>
        </w:rPr>
        <w:t xml:space="preserve"> حقیری چون کلانتری تصوری سراپا نار</w:t>
      </w:r>
      <w:r>
        <w:rPr>
          <w:rtl w:val="true"/>
        </w:rPr>
        <w:t>ا</w:t>
      </w:r>
      <w:r>
        <w:rPr>
          <w:rtl w:val="true"/>
        </w:rPr>
        <w:t>ست</w:t>
      </w:r>
      <w:r>
        <w:rPr>
          <w:rtl w:val="true"/>
        </w:rPr>
        <w:t>،</w:t>
      </w:r>
      <w:r>
        <w:rPr>
          <w:rtl w:val="true"/>
        </w:rPr>
        <w:t xml:space="preserve"> </w:t>
      </w:r>
      <w:r>
        <w:rPr>
          <w:rtl w:val="true"/>
        </w:rPr>
        <w:t xml:space="preserve">و خوانشی نادرست از </w:t>
      </w:r>
      <w:r>
        <w:rPr>
          <w:rtl w:val="true"/>
        </w:rPr>
        <w:t xml:space="preserve">کلیت </w:t>
      </w:r>
      <w:r>
        <w:rPr>
          <w:rtl w:val="true"/>
        </w:rPr>
        <w:t xml:space="preserve">مساله </w:t>
      </w:r>
      <w:r>
        <w:rPr>
          <w:rtl w:val="true"/>
        </w:rPr>
        <w:t>(</w:t>
      </w:r>
      <w:r>
        <w:rPr>
          <w:rtl w:val="true"/>
        </w:rPr>
        <w:t xml:space="preserve">و رویکرد </w:t>
      </w:r>
      <w:r>
        <w:rPr>
          <w:rtl w:val="true"/>
        </w:rPr>
        <w:t xml:space="preserve">متن </w:t>
      </w:r>
      <w:r>
        <w:rPr>
          <w:rFonts w:ascii="Liberation Serif;Times New Roman" w:hAnsi="Liberation Serif;Times New Roman" w:eastAsia="NSimSun"/>
          <w:color w:val="auto"/>
          <w:kern w:val="2"/>
          <w:sz w:val="22"/>
          <w:sz w:val="22"/>
          <w:szCs w:val="28"/>
          <w:rtl w:val="true"/>
          <w:lang w:val="de-DE" w:eastAsia="zh-CN" w:bidi="fa-IR"/>
        </w:rPr>
        <w:t>حاضر</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خواهد بود</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این‌که این </w:t>
      </w:r>
      <w:r>
        <w:rPr>
          <w:rFonts w:ascii="Liberation Serif;Times New Roman" w:hAnsi="Liberation Serif;Times New Roman" w:eastAsia="NSimSun"/>
          <w:color w:val="auto"/>
          <w:kern w:val="2"/>
          <w:sz w:val="22"/>
          <w:sz w:val="22"/>
          <w:szCs w:val="28"/>
          <w:rtl w:val="true"/>
          <w:lang w:val="de-DE" w:eastAsia="zh-CN" w:bidi="fa-IR"/>
        </w:rPr>
        <w:t>نوشتار</w:t>
      </w:r>
      <w:r>
        <w:rPr>
          <w:rFonts w:ascii="Liberation Serif;Times New Roman" w:hAnsi="Liberation Serif;Times New Roman" w:eastAsia="NSimSun"/>
          <w:color w:val="auto"/>
          <w:kern w:val="2"/>
          <w:sz w:val="22"/>
          <w:sz w:val="22"/>
          <w:szCs w:val="28"/>
          <w:rtl w:val="true"/>
          <w:lang w:val="de-DE" w:eastAsia="zh-CN" w:bidi="fa-IR"/>
        </w:rPr>
        <w:t xml:space="preserve"> عمل‌کرد کلانتری را زیر ذره‌بین </w:t>
      </w:r>
      <w:r>
        <w:rPr>
          <w:rFonts w:ascii="Liberation Serif;Times New Roman" w:hAnsi="Liberation Serif;Times New Roman" w:eastAsia="NSimSun"/>
          <w:color w:val="auto"/>
          <w:kern w:val="2"/>
          <w:sz w:val="22"/>
          <w:sz w:val="22"/>
          <w:szCs w:val="28"/>
          <w:rtl w:val="true"/>
          <w:lang w:val="de-DE" w:eastAsia="zh-CN" w:bidi="fa-IR"/>
        </w:rPr>
        <w:t xml:space="preserve">نقد </w:t>
      </w:r>
      <w:r>
        <w:rPr>
          <w:rFonts w:ascii="Liberation Serif;Times New Roman" w:hAnsi="Liberation Serif;Times New Roman" w:eastAsia="NSimSun"/>
          <w:color w:val="auto"/>
          <w:kern w:val="2"/>
          <w:sz w:val="22"/>
          <w:sz w:val="22"/>
          <w:szCs w:val="28"/>
          <w:rtl w:val="true"/>
          <w:lang w:val="de-DE" w:eastAsia="zh-CN" w:bidi="fa-IR"/>
        </w:rPr>
        <w:t>گذاشته است،</w:t>
      </w:r>
      <w:r>
        <w:rPr>
          <w:rFonts w:ascii="Liberation Serif;Times New Roman" w:hAnsi="Liberation Serif;Times New Roman" w:eastAsia="NSimSun"/>
          <w:color w:val="auto"/>
          <w:kern w:val="2"/>
          <w:sz w:val="22"/>
          <w:sz w:val="22"/>
          <w:szCs w:val="28"/>
          <w:rtl w:val="true"/>
          <w:lang w:val="de-DE" w:eastAsia="zh-CN" w:bidi="fa-IR"/>
        </w:rPr>
        <w:t xml:space="preserve"> نه از آن‌روست که فاعلیت </w:t>
      </w:r>
      <w:r>
        <w:rPr>
          <w:rFonts w:ascii="Liberation Serif;Times New Roman" w:hAnsi="Liberation Serif;Times New Roman" w:eastAsia="NSimSun"/>
          <w:color w:val="auto"/>
          <w:kern w:val="2"/>
          <w:sz w:val="22"/>
          <w:sz w:val="22"/>
          <w:szCs w:val="28"/>
          <w:rtl w:val="true"/>
          <w:lang w:val="de-DE" w:eastAsia="zh-CN" w:bidi="fa-IR"/>
        </w:rPr>
        <w:t xml:space="preserve">مستقل و </w:t>
      </w:r>
      <w:r>
        <w:rPr>
          <w:rFonts w:ascii="Liberation Serif;Times New Roman" w:hAnsi="Liberation Serif;Times New Roman" w:eastAsia="NSimSun"/>
          <w:color w:val="auto"/>
          <w:kern w:val="2"/>
          <w:sz w:val="22"/>
          <w:sz w:val="22"/>
          <w:szCs w:val="28"/>
          <w:rtl w:val="true"/>
          <w:lang w:val="de-DE" w:eastAsia="zh-CN" w:bidi="fa-IR"/>
        </w:rPr>
        <w:t>ویژه</w:t>
      </w:r>
      <w:r>
        <w:rPr>
          <w:rFonts w:ascii="Liberation Serif;Times New Roman" w:hAnsi="Liberation Serif;Times New Roman" w:eastAsia="NSimSun"/>
          <w:color w:val="auto"/>
          <w:kern w:val="2"/>
          <w:sz w:val="22"/>
          <w:sz w:val="22"/>
          <w:szCs w:val="28"/>
          <w:rtl w:val="true"/>
          <w:lang w:val="de-DE" w:eastAsia="zh-CN" w:bidi="fa-IR"/>
        </w:rPr>
        <w:t>‌ا</w:t>
      </w:r>
      <w:r>
        <w:rPr>
          <w:rFonts w:ascii="Liberation Serif;Times New Roman" w:hAnsi="Liberation Serif;Times New Roman" w:eastAsia="NSimSun"/>
          <w:color w:val="auto"/>
          <w:kern w:val="2"/>
          <w:sz w:val="22"/>
          <w:sz w:val="22"/>
          <w:szCs w:val="28"/>
          <w:rtl w:val="true"/>
          <w:lang w:val="de-DE" w:eastAsia="zh-CN" w:bidi="fa-IR"/>
        </w:rPr>
        <w:t xml:space="preserve">ی برای او قایل </w:t>
      </w:r>
      <w:r>
        <w:rPr>
          <w:rFonts w:ascii="Liberation Serif;Times New Roman" w:hAnsi="Liberation Serif;Times New Roman" w:eastAsia="NSimSun"/>
          <w:color w:val="auto"/>
          <w:kern w:val="2"/>
          <w:sz w:val="22"/>
          <w:sz w:val="22"/>
          <w:szCs w:val="28"/>
          <w:rtl w:val="true"/>
          <w:lang w:val="de-DE" w:eastAsia="zh-CN" w:bidi="fa-IR"/>
        </w:rPr>
        <w:t>است</w:t>
      </w:r>
      <w:r>
        <w:rPr>
          <w:rFonts w:ascii="Liberation Serif;Times New Roman" w:hAnsi="Liberation Serif;Times New Roman" w:eastAsia="NSimSun"/>
          <w:color w:val="auto"/>
          <w:kern w:val="2"/>
          <w:sz w:val="2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 بلکه </w:t>
      </w:r>
      <w:r>
        <w:rPr>
          <w:rFonts w:ascii="Liberation Serif;Times New Roman" w:hAnsi="Liberation Serif;Times New Roman" w:eastAsia="NSimSun"/>
          <w:color w:val="auto"/>
          <w:kern w:val="2"/>
          <w:sz w:val="22"/>
          <w:sz w:val="22"/>
          <w:szCs w:val="28"/>
          <w:rtl w:val="true"/>
          <w:lang w:val="de-DE" w:eastAsia="zh-CN" w:bidi="fa-IR"/>
        </w:rPr>
        <w:t>از این باور برمی‌آید</w:t>
      </w:r>
      <w:r>
        <w:rPr>
          <w:rFonts w:ascii="Liberation Serif;Times New Roman" w:hAnsi="Liberation Serif;Times New Roman" w:eastAsia="NSimSun"/>
          <w:color w:val="auto"/>
          <w:kern w:val="2"/>
          <w:sz w:val="22"/>
          <w:sz w:val="22"/>
          <w:szCs w:val="28"/>
          <w:rtl w:val="true"/>
          <w:lang w:val="de-DE" w:eastAsia="zh-CN" w:bidi="fa-IR"/>
        </w:rPr>
        <w:t xml:space="preserve"> که کلانتری نمونه‌ی نابی‌ست از تکنوکرات‌هایی که – در کنار نظامیان – بازتولید نهاد دولت در ایران را ممکن ساخته‌اند</w:t>
      </w:r>
      <w:r>
        <w:rPr>
          <w:rFonts w:ascii="Liberation Serif;Times New Roman" w:hAnsi="Liberation Serif;Times New Roman" w:eastAsia="NSimSun"/>
          <w:color w:val="auto"/>
          <w:kern w:val="2"/>
          <w:sz w:val="22"/>
          <w:sz w:val="22"/>
          <w:szCs w:val="28"/>
          <w:rtl w:val="true"/>
          <w:lang w:val="de-DE" w:eastAsia="zh-CN" w:bidi="fa-IR"/>
        </w:rPr>
        <w:t xml:space="preserve">؛ همچون </w:t>
      </w:r>
      <w:r>
        <w:rPr>
          <w:rFonts w:ascii="Liberation Serif;Times New Roman" w:hAnsi="Liberation Serif;Times New Roman" w:eastAsia="NSimSun"/>
          <w:color w:val="auto"/>
          <w:kern w:val="2"/>
          <w:sz w:val="22"/>
          <w:sz w:val="22"/>
          <w:szCs w:val="28"/>
          <w:rtl w:val="true"/>
          <w:lang w:val="de-DE" w:eastAsia="zh-CN" w:bidi="fa-IR"/>
        </w:rPr>
        <w:t>نمونه‌ی</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انضمام</w:t>
      </w:r>
      <w:r>
        <w:rPr>
          <w:rFonts w:ascii="Liberation Serif;Times New Roman" w:hAnsi="Liberation Serif;Times New Roman" w:eastAsia="NSimSun"/>
          <w:color w:val="auto"/>
          <w:kern w:val="2"/>
          <w:sz w:val="22"/>
          <w:sz w:val="22"/>
          <w:szCs w:val="28"/>
          <w:rtl w:val="true"/>
          <w:lang w:val="de-DE" w:eastAsia="zh-CN" w:bidi="fa-IR"/>
        </w:rPr>
        <w:t>یِ</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سرنمونی</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که </w:t>
      </w:r>
      <w:r>
        <w:rPr>
          <w:rFonts w:ascii="Liberation Serif;Times New Roman" w:hAnsi="Liberation Serif;Times New Roman" w:eastAsia="NSimSun"/>
          <w:color w:val="auto"/>
          <w:kern w:val="2"/>
          <w:sz w:val="22"/>
          <w:sz w:val="22"/>
          <w:szCs w:val="28"/>
          <w:rtl w:val="true"/>
          <w:lang w:val="de-DE" w:eastAsia="zh-CN" w:bidi="fa-IR"/>
        </w:rPr>
        <w:t>به‌خوبی</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منش</w:t>
      </w:r>
      <w:r>
        <w:rPr>
          <w:rFonts w:ascii="Liberation Serif;Times New Roman" w:hAnsi="Liberation Serif;Times New Roman" w:eastAsia="NSimSun"/>
          <w:color w:val="auto"/>
          <w:kern w:val="2"/>
          <w:sz w:val="22"/>
          <w:sz w:val="22"/>
          <w:szCs w:val="28"/>
          <w:rtl w:val="true"/>
          <w:lang w:val="de-DE" w:eastAsia="zh-CN" w:bidi="fa-IR"/>
        </w:rPr>
        <w:t xml:space="preserve"> شخصیتی و رویکرد عملی </w:t>
      </w:r>
      <w:r>
        <w:rPr>
          <w:rFonts w:ascii="Liberation Serif;Times New Roman" w:hAnsi="Liberation Serif;Times New Roman" w:eastAsia="NSimSun"/>
          <w:color w:val="auto"/>
          <w:kern w:val="2"/>
          <w:sz w:val="22"/>
          <w:sz w:val="22"/>
          <w:szCs w:val="28"/>
          <w:rtl w:val="true"/>
          <w:lang w:val="de-DE" w:eastAsia="zh-CN" w:bidi="fa-IR"/>
        </w:rPr>
        <w:t>نخبگان حاکم</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را نمایان می‌ساز</w:t>
      </w:r>
      <w:r>
        <w:rPr>
          <w:rFonts w:ascii="Liberation Serif;Times New Roman" w:hAnsi="Liberation Serif;Times New Roman" w:eastAsia="NSimSun"/>
          <w:color w:val="auto"/>
          <w:kern w:val="2"/>
          <w:sz w:val="22"/>
          <w:sz w:val="22"/>
          <w:szCs w:val="28"/>
          <w:rtl w:val="true"/>
          <w:lang w:val="de-DE" w:eastAsia="zh-CN" w:bidi="fa-IR"/>
        </w:rPr>
        <w:t>د</w:t>
      </w:r>
      <w:r>
        <w:rPr>
          <w:rFonts w:eastAsia="NSimSun" w:cs="B Nazanin"/>
          <w:color w:val="auto"/>
          <w:kern w:val="2"/>
          <w:sz w:val="22"/>
          <w:szCs w:val="28"/>
          <w:rtl w:val="true"/>
          <w:lang w:val="de-DE" w:eastAsia="zh-CN" w:bidi="fa-IR"/>
        </w:rPr>
        <w:t>.</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خود</w:t>
      </w:r>
      <w:r>
        <w:rPr>
          <w:rFonts w:ascii="Liberation Serif;Times New Roman" w:hAnsi="Liberation Serif;Times New Roman" w:eastAsia="NSimSun"/>
          <w:color w:val="auto"/>
          <w:kern w:val="2"/>
          <w:sz w:val="2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این باور</w:t>
      </w:r>
      <w:r>
        <w:rPr>
          <w:rFonts w:ascii="Liberation Serif;Times New Roman" w:hAnsi="Liberation Serif;Times New Roman" w:eastAsia="NSimSun"/>
          <w:color w:val="auto"/>
          <w:kern w:val="2"/>
          <w:sz w:val="2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متأثر از</w:t>
      </w:r>
      <w:r>
        <w:rPr>
          <w:rFonts w:ascii="Liberation Serif;Times New Roman" w:hAnsi="Liberation Serif;Times New Roman" w:eastAsia="NSimSun"/>
          <w:color w:val="auto"/>
          <w:kern w:val="2"/>
          <w:sz w:val="22"/>
          <w:sz w:val="22"/>
          <w:szCs w:val="28"/>
          <w:rtl w:val="true"/>
          <w:lang w:val="de-DE" w:eastAsia="zh-CN" w:bidi="fa-IR"/>
        </w:rPr>
        <w:t xml:space="preserve"> این درک است که شالوده‌ی قدرت سیاسی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و نظم اقتصادی</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در ایران توسط نظامیان و تکنوکرات‌های ارشد</w:t>
      </w:r>
      <w:r>
        <w:rPr>
          <w:rStyle w:val="FootnoteAnchor"/>
          <w:rFonts w:ascii="Liberation Serif;Times New Roman" w:hAnsi="Liberation Serif;Times New Roman" w:eastAsia="NSimSun"/>
          <w:color w:val="auto"/>
          <w:kern w:val="2"/>
          <w:sz w:val="22"/>
          <w:sz w:val="22"/>
          <w:szCs w:val="28"/>
          <w:rtl w:val="true"/>
          <w:lang w:val="de-DE" w:eastAsia="zh-CN" w:bidi="fa-IR"/>
        </w:rPr>
        <w:footnoteReference w:id="12"/>
      </w:r>
      <w:r>
        <w:rPr>
          <w:rFonts w:ascii="Liberation Serif;Times New Roman" w:hAnsi="Liberation Serif;Times New Roman" w:eastAsia="NSimSun"/>
          <w:color w:val="auto"/>
          <w:kern w:val="2"/>
          <w:sz w:val="22"/>
          <w:sz w:val="22"/>
          <w:szCs w:val="28"/>
          <w:rtl w:val="true"/>
          <w:lang w:val="de-DE" w:eastAsia="zh-CN" w:bidi="fa-IR"/>
        </w:rPr>
        <w:t xml:space="preserve"> حفظ می‌شود، نه </w:t>
      </w:r>
      <w:r>
        <w:rPr>
          <w:rFonts w:ascii="Liberation Serif;Times New Roman" w:hAnsi="Liberation Serif;Times New Roman" w:eastAsia="NSimSun"/>
          <w:color w:val="auto"/>
          <w:kern w:val="2"/>
          <w:sz w:val="22"/>
          <w:sz w:val="22"/>
          <w:szCs w:val="28"/>
          <w:rtl w:val="true"/>
          <w:lang w:val="de-DE" w:eastAsia="zh-CN" w:bidi="fa-IR"/>
        </w:rPr>
        <w:t>توسط</w:t>
      </w:r>
      <w:r>
        <w:rPr>
          <w:rFonts w:ascii="Liberation Serif;Times New Roman" w:hAnsi="Liberation Serif;Times New Roman" w:eastAsia="NSimSun"/>
          <w:color w:val="auto"/>
          <w:kern w:val="2"/>
          <w:sz w:val="2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آموزه‌ها و </w:t>
      </w:r>
      <w:r>
        <w:rPr>
          <w:rFonts w:ascii="Liberation Serif;Times New Roman" w:hAnsi="Liberation Serif;Times New Roman" w:eastAsia="NSimSun"/>
          <w:color w:val="auto"/>
          <w:kern w:val="2"/>
          <w:sz w:val="22"/>
          <w:sz w:val="22"/>
          <w:szCs w:val="28"/>
          <w:rtl w:val="true"/>
          <w:lang w:val="de-DE" w:eastAsia="zh-CN" w:bidi="fa-IR"/>
        </w:rPr>
        <w:t>نمایش‌ها</w:t>
      </w:r>
      <w:r>
        <w:rPr>
          <w:rFonts w:ascii="Liberation Serif;Times New Roman" w:hAnsi="Liberation Serif;Times New Roman" w:eastAsia="NSimSun"/>
          <w:color w:val="auto"/>
          <w:kern w:val="2"/>
          <w:sz w:val="22"/>
          <w:sz w:val="22"/>
          <w:szCs w:val="28"/>
          <w:rtl w:val="true"/>
          <w:lang w:val="de-DE" w:eastAsia="zh-CN" w:bidi="fa-IR"/>
        </w:rPr>
        <w:t xml:space="preserve">ی </w:t>
      </w:r>
      <w:r>
        <w:rPr>
          <w:rFonts w:ascii="Liberation Serif;Times New Roman" w:hAnsi="Liberation Serif;Times New Roman" w:eastAsia="NSimSun"/>
          <w:color w:val="auto"/>
          <w:kern w:val="2"/>
          <w:sz w:val="22"/>
          <w:sz w:val="22"/>
          <w:szCs w:val="28"/>
          <w:rtl w:val="true"/>
          <w:lang w:val="de-DE" w:eastAsia="zh-CN" w:bidi="fa-IR"/>
        </w:rPr>
        <w:t xml:space="preserve">مذهبی و گزاف‌گویی‌های </w:t>
      </w:r>
      <w:r>
        <w:rPr>
          <w:rFonts w:ascii="Liberation Serif;Times New Roman" w:hAnsi="Liberation Serif;Times New Roman" w:eastAsia="NSimSun"/>
          <w:color w:val="auto"/>
          <w:kern w:val="2"/>
          <w:sz w:val="22"/>
          <w:sz w:val="22"/>
          <w:szCs w:val="28"/>
          <w:rtl w:val="true"/>
          <w:lang w:val="de-DE" w:eastAsia="zh-CN" w:bidi="fa-IR"/>
        </w:rPr>
        <w:t xml:space="preserve">مکرر </w:t>
      </w:r>
      <w:r>
        <w:rPr>
          <w:rFonts w:ascii="Liberation Serif;Times New Roman" w:hAnsi="Liberation Serif;Times New Roman" w:eastAsia="NSimSun"/>
          <w:color w:val="auto"/>
          <w:kern w:val="2"/>
          <w:sz w:val="22"/>
          <w:sz w:val="22"/>
          <w:szCs w:val="28"/>
          <w:rtl w:val="true"/>
          <w:lang w:val="de-DE" w:eastAsia="zh-CN" w:bidi="fa-IR"/>
        </w:rPr>
        <w:t xml:space="preserve">به‌اصطلاح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ملایانِ حاکم</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 و </w:t>
      </w:r>
      <w:r>
        <w:rPr>
          <w:rFonts w:ascii="Liberation Serif;Times New Roman" w:hAnsi="Liberation Serif;Times New Roman" w:eastAsia="NSimSun"/>
          <w:color w:val="auto"/>
          <w:kern w:val="2"/>
          <w:sz w:val="22"/>
          <w:sz w:val="22"/>
          <w:szCs w:val="28"/>
          <w:rtl w:val="true"/>
          <w:lang w:val="de-DE" w:eastAsia="zh-CN" w:bidi="fa-IR"/>
        </w:rPr>
        <w:t>مهم‌تر آن‌که</w:t>
      </w:r>
      <w:r>
        <w:rPr>
          <w:rFonts w:ascii="Liberation Serif;Times New Roman" w:hAnsi="Liberation Serif;Times New Roman" w:eastAsia="NSimSun"/>
          <w:color w:val="auto"/>
          <w:kern w:val="2"/>
          <w:sz w:val="22"/>
          <w:sz w:val="22"/>
          <w:szCs w:val="28"/>
          <w:rtl w:val="true"/>
          <w:lang w:val="de-DE" w:eastAsia="zh-CN" w:bidi="fa-IR"/>
        </w:rPr>
        <w:t xml:space="preserve"> در </w:t>
      </w:r>
      <w:r>
        <w:rPr>
          <w:rFonts w:ascii="Liberation Serif;Times New Roman" w:hAnsi="Liberation Serif;Times New Roman" w:eastAsia="NSimSun"/>
          <w:color w:val="auto"/>
          <w:kern w:val="2"/>
          <w:sz w:val="22"/>
          <w:sz w:val="22"/>
          <w:szCs w:val="28"/>
          <w:rtl w:val="true"/>
          <w:lang w:val="de-DE" w:eastAsia="zh-CN" w:bidi="fa-IR"/>
        </w:rPr>
        <w:t>متن</w:t>
      </w:r>
      <w:r>
        <w:rPr>
          <w:rFonts w:ascii="Liberation Serif;Times New Roman" w:hAnsi="Liberation Serif;Times New Roman" w:eastAsia="NSimSun"/>
          <w:color w:val="auto"/>
          <w:kern w:val="2"/>
          <w:sz w:val="22"/>
          <w:sz w:val="22"/>
          <w:szCs w:val="28"/>
          <w:rtl w:val="true"/>
          <w:lang w:val="de-DE" w:eastAsia="zh-CN" w:bidi="fa-IR"/>
        </w:rPr>
        <w:t xml:space="preserve"> تحولات سیاسی محتمل</w:t>
      </w:r>
      <w:r>
        <w:rPr>
          <w:rFonts w:ascii="Liberation Serif;Times New Roman" w:hAnsi="Liberation Serif;Times New Roman" w:eastAsia="NSimSun"/>
          <w:color w:val="auto"/>
          <w:kern w:val="2"/>
          <w:sz w:val="2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 آتی، </w:t>
      </w:r>
      <w:r>
        <w:rPr>
          <w:rFonts w:ascii="Liberation Serif;Times New Roman" w:hAnsi="Liberation Serif;Times New Roman" w:eastAsia="NSimSun"/>
          <w:color w:val="auto"/>
          <w:kern w:val="2"/>
          <w:sz w:val="22"/>
          <w:sz w:val="22"/>
          <w:szCs w:val="28"/>
          <w:rtl w:val="true"/>
          <w:lang w:val="de-DE" w:eastAsia="zh-CN" w:bidi="fa-IR"/>
        </w:rPr>
        <w:t xml:space="preserve">این‌ </w:t>
      </w:r>
      <w:r>
        <w:rPr>
          <w:rFonts w:ascii="Liberation Serif;Times New Roman" w:hAnsi="Liberation Serif;Times New Roman" w:eastAsia="NSimSun"/>
          <w:color w:val="auto"/>
          <w:kern w:val="2"/>
          <w:sz w:val="22"/>
          <w:sz w:val="22"/>
          <w:szCs w:val="28"/>
          <w:rtl w:val="true"/>
          <w:lang w:val="de-DE" w:eastAsia="zh-CN" w:bidi="fa-IR"/>
        </w:rPr>
        <w:t>قبیل نخبگان سیاسی</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نظامی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یا نسل آتیِ آنان</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به‌سهولت با تغییر ترکیب ظاهری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به نخبگان کراواتی</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و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به‌روز</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رسانیِ</w:t>
      </w:r>
      <w:r>
        <w:rPr>
          <w:rFonts w:eastAsia="NSimSun" w:cs="B Nazanin"/>
          <w:color w:val="auto"/>
          <w:kern w:val="2"/>
          <w:sz w:val="22"/>
          <w:szCs w:val="28"/>
          <w:rtl w:val="true"/>
          <w:lang w:val="de-DE" w:eastAsia="zh-CN" w:bidi="fa-IR"/>
        </w:rPr>
        <w:t>»</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ژارگون کلامی‌شان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به‌سمت ادبیات سکولار</w:t>
      </w:r>
      <w:r>
        <w:rPr>
          <w:rFonts w:eastAsia="NSimSun" w:cs="B Nazanin"/>
          <w:color w:val="auto"/>
          <w:kern w:val="2"/>
          <w:sz w:val="22"/>
          <w:szCs w:val="28"/>
          <w:rtl w:val="true"/>
          <w:lang w:val="de-DE" w:eastAsia="zh-CN" w:bidi="fa-IR"/>
        </w:rPr>
        <w:t>)</w:t>
      </w:r>
      <w:r>
        <w:rPr>
          <w:rStyle w:val="FootnoteAnchor"/>
          <w:rFonts w:eastAsia="NSimSun" w:cs="B Nazanin"/>
          <w:color w:val="auto"/>
          <w:kern w:val="2"/>
          <w:sz w:val="22"/>
          <w:szCs w:val="28"/>
          <w:rtl w:val="true"/>
          <w:lang w:val="de-DE" w:eastAsia="zh-CN" w:bidi="fa-IR"/>
        </w:rPr>
        <w:footnoteReference w:id="13"/>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می‌کوشند در نقش اپوزیسیون نظام</w:t>
      </w:r>
      <w:r>
        <w:rPr>
          <w:rFonts w:ascii="Liberation Serif;Times New Roman" w:hAnsi="Liberation Serif;Times New Roman" w:eastAsia="NSimSun"/>
          <w:color w:val="auto"/>
          <w:kern w:val="2"/>
          <w:sz w:val="2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 در حال فروپاشی ظاهر شوند تا بار دیگر بتوانند هدایت چرخ‌های ماشین قدرت بر گ</w:t>
      </w:r>
      <w:r>
        <w:rPr>
          <w:rFonts w:ascii="Liberation Serif;Times New Roman" w:hAnsi="Liberation Serif;Times New Roman" w:eastAsia="NSimSun"/>
          <w:color w:val="auto"/>
          <w:kern w:val="2"/>
          <w:sz w:val="2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رده‌های فرودستان و طبیعت را بر عهده بگیرند</w:t>
      </w:r>
      <w:r>
        <w:rPr>
          <w:rFonts w:eastAsia="NSimSun" w:cs="B Nazanin"/>
          <w:color w:val="auto"/>
          <w:kern w:val="2"/>
          <w:sz w:val="22"/>
          <w:szCs w:val="28"/>
          <w:rtl w:val="true"/>
          <w:lang w:val="de-DE" w:eastAsia="zh-CN" w:bidi="fa-IR"/>
        </w:rPr>
        <w:t xml:space="preserve">. </w:t>
      </w:r>
      <w:r>
        <w:rPr>
          <w:rtl w:val="true"/>
        </w:rPr>
        <w:t xml:space="preserve"> </w:t>
      </w:r>
    </w:p>
    <w:p>
      <w:pPr>
        <w:pStyle w:val="TextBody"/>
        <w:bidi w:val="1"/>
        <w:spacing w:lineRule="exact" w:line="425" w:before="0" w:after="0"/>
        <w:jc w:val="both"/>
        <w:rPr/>
      </w:pPr>
      <w:r>
        <w:rPr>
          <w:rtl w:val="true"/>
        </w:rPr>
      </w:r>
    </w:p>
    <w:p>
      <w:pPr>
        <w:pStyle w:val="Heading3"/>
        <w:tabs>
          <w:tab w:val="clear" w:pos="709"/>
          <w:tab w:val="left" w:pos="1258" w:leader="none"/>
        </w:tabs>
        <w:bidi w:val="1"/>
        <w:spacing w:lineRule="auto" w:line="240"/>
        <w:jc w:val="left"/>
        <w:rPr>
          <w:rFonts w:ascii="Liberation Serif;Times New Roman" w:hAnsi="Liberation Serif;Times New Roman" w:eastAsia="NSimSun" w:cs="B Nazanin"/>
          <w:b/>
          <w:b/>
          <w:bCs/>
          <w:color w:val="auto"/>
          <w:kern w:val="2"/>
          <w:sz w:val="22"/>
          <w:szCs w:val="28"/>
          <w:lang w:val="de-DE" w:eastAsia="zh-CN" w:bidi="fa-IR"/>
        </w:rPr>
      </w:pPr>
      <w:r>
        <w:rPr>
          <w:rFonts w:ascii="Liberation Serif;Times New Roman" w:hAnsi="Liberation Serif;Times New Roman" w:eastAsia="NSimSun"/>
          <w:b/>
          <w:b/>
          <w:bCs/>
          <w:color w:val="auto"/>
          <w:kern w:val="2"/>
          <w:sz w:val="22"/>
          <w:sz w:val="22"/>
          <w:szCs w:val="28"/>
          <w:lang w:val="de-DE" w:eastAsia="zh-CN" w:bidi="fa-IR"/>
        </w:rPr>
        <w:t>۲</w:t>
      </w:r>
      <w:r>
        <w:rPr>
          <w:rFonts w:eastAsia="NSimSun" w:cs="B Nazanin"/>
          <w:b/>
          <w:bCs/>
          <w:color w:val="auto"/>
          <w:kern w:val="2"/>
          <w:sz w:val="22"/>
          <w:szCs w:val="28"/>
          <w:rtl w:val="true"/>
          <w:lang w:val="de-DE" w:eastAsia="zh-CN" w:bidi="fa-IR"/>
        </w:rPr>
        <w:t xml:space="preserve">. </w:t>
      </w:r>
      <w:r>
        <w:rPr>
          <w:rFonts w:ascii="Liberation Serif;Times New Roman" w:hAnsi="Liberation Serif;Times New Roman" w:eastAsia="NSimSun"/>
          <w:b/>
          <w:b/>
          <w:bCs/>
          <w:color w:val="auto"/>
          <w:kern w:val="2"/>
          <w:sz w:val="22"/>
          <w:sz w:val="22"/>
          <w:szCs w:val="28"/>
          <w:rtl w:val="true"/>
          <w:lang w:val="de-DE" w:eastAsia="zh-CN" w:bidi="fa-IR"/>
        </w:rPr>
        <w:t>جایگاه حاشاگری</w:t>
      </w:r>
      <w:r>
        <w:rPr>
          <w:rFonts w:eastAsia="NSimSun" w:cs="B Nazanin"/>
          <w:b/>
          <w:bCs/>
          <w:color w:val="auto"/>
          <w:kern w:val="2"/>
          <w:sz w:val="22"/>
          <w:szCs w:val="28"/>
          <w:rtl w:val="true"/>
          <w:lang w:val="de-DE" w:eastAsia="zh-CN" w:bidi="fa-IR"/>
        </w:rPr>
        <w:t>-</w:t>
      </w:r>
      <w:r>
        <w:rPr>
          <w:rFonts w:eastAsia="NSimSun" w:cs="B Nazanin"/>
          <w:b/>
          <w:bCs/>
          <w:color w:val="auto"/>
          <w:kern w:val="2"/>
          <w:sz w:val="22"/>
          <w:szCs w:val="28"/>
          <w:rtl w:val="true"/>
          <w:lang w:val="de-DE" w:eastAsia="zh-CN" w:bidi="fa-IR"/>
        </w:rPr>
        <w:t xml:space="preserve"> </w:t>
      </w:r>
      <w:r>
        <w:rPr>
          <w:rFonts w:ascii="Liberation Serif;Times New Roman" w:hAnsi="Liberation Serif;Times New Roman" w:eastAsia="NSimSun"/>
          <w:b/>
          <w:b/>
          <w:bCs/>
          <w:color w:val="auto"/>
          <w:kern w:val="2"/>
          <w:sz w:val="22"/>
          <w:sz w:val="22"/>
          <w:szCs w:val="28"/>
          <w:rtl w:val="true"/>
          <w:lang w:val="de-DE" w:eastAsia="zh-CN" w:bidi="fa-IR"/>
        </w:rPr>
        <w:t xml:space="preserve">افشاگریِ دولتی </w:t>
      </w:r>
      <w:r>
        <w:rPr>
          <w:rFonts w:ascii="Liberation Serif;Times New Roman" w:hAnsi="Liberation Serif;Times New Roman" w:eastAsia="NSimSun"/>
          <w:b/>
          <w:b/>
          <w:bCs/>
          <w:color w:val="auto"/>
          <w:kern w:val="2"/>
          <w:sz w:val="22"/>
          <w:sz w:val="22"/>
          <w:szCs w:val="28"/>
          <w:rtl w:val="true"/>
          <w:lang w:val="de-DE" w:eastAsia="zh-CN" w:bidi="fa-IR"/>
        </w:rPr>
        <w:t>در فرآیند سرکوب</w:t>
      </w:r>
    </w:p>
    <w:p>
      <w:pPr>
        <w:pStyle w:val="TextBody"/>
        <w:bidi w:val="1"/>
        <w:spacing w:lineRule="exact" w:line="425"/>
        <w:jc w:val="both"/>
        <w:rPr/>
      </w:pPr>
      <w:r>
        <w:rPr>
          <w:rtl w:val="true"/>
        </w:rPr>
        <w:t>ماجرا</w:t>
      </w:r>
      <w:r>
        <w:rPr>
          <w:rtl w:val="true"/>
        </w:rPr>
        <w:t>یی که در نمونه‌ی عیسی کلانتری روایت شد، به‌واقع</w:t>
      </w:r>
      <w:r>
        <w:rPr>
          <w:rtl w:val="true"/>
        </w:rPr>
        <w:t xml:space="preserve"> نمودی از پدیده‌ی عام‌تری‌ست که نیازمند تحلیل </w:t>
      </w:r>
      <w:r>
        <w:rPr>
          <w:rtl w:val="true"/>
        </w:rPr>
        <w:t>جدی‌</w:t>
      </w:r>
      <w:r>
        <w:rPr>
          <w:rtl w:val="true"/>
        </w:rPr>
        <w:t>ست؛ نه‌فقط بدین</w:t>
      </w:r>
      <w:r>
        <w:rPr>
          <w:rtl w:val="true"/>
        </w:rPr>
        <w:t>‌</w:t>
      </w:r>
      <w:r>
        <w:rPr>
          <w:rtl w:val="true"/>
        </w:rPr>
        <w:t xml:space="preserve">دلیل </w:t>
      </w:r>
      <w:r>
        <w:rPr>
          <w:b w:val="false"/>
          <w:b w:val="false"/>
          <w:bCs w:val="false"/>
          <w:rtl w:val="true"/>
        </w:rPr>
        <w:t xml:space="preserve">که </w:t>
      </w:r>
      <w:r>
        <w:rPr>
          <w:b w:val="false"/>
          <w:b w:val="false"/>
          <w:bCs w:val="false"/>
          <w:rtl w:val="true"/>
        </w:rPr>
        <w:t xml:space="preserve">انکار و </w:t>
      </w:r>
      <w:r>
        <w:rPr>
          <w:rFonts w:ascii="Liberation Serif;Times New Roman" w:hAnsi="Liberation Serif;Times New Roman" w:eastAsia="NSimSun"/>
          <w:b w:val="false"/>
          <w:b w:val="false"/>
          <w:bCs w:val="false"/>
          <w:color w:val="auto"/>
          <w:kern w:val="2"/>
          <w:sz w:val="22"/>
          <w:sz w:val="22"/>
          <w:szCs w:val="28"/>
          <w:rtl w:val="true"/>
          <w:lang w:val="de-DE" w:eastAsia="zh-CN" w:bidi="fa-IR"/>
        </w:rPr>
        <w:t>حاشاگری</w:t>
      </w:r>
      <w:r>
        <w:rPr>
          <w:rFonts w:ascii="Liberation Serif;Times New Roman" w:hAnsi="Liberation Serif;Times New Roman" w:eastAsia="NSimSun"/>
          <w:b w:val="false"/>
          <w:b w:val="false"/>
          <w:bCs w:val="false"/>
          <w:color w:val="auto"/>
          <w:kern w:val="2"/>
          <w:sz w:val="22"/>
          <w:sz w:val="22"/>
          <w:szCs w:val="28"/>
          <w:rtl w:val="true"/>
          <w:lang w:val="de-DE" w:eastAsia="zh-CN" w:bidi="fa-IR"/>
        </w:rPr>
        <w:t xml:space="preserve">ِ </w:t>
      </w:r>
      <w:r>
        <w:rPr>
          <w:rFonts w:ascii="Liberation Serif;Times New Roman" w:hAnsi="Liberation Serif;Times New Roman" w:eastAsia="NSimSun"/>
          <w:b w:val="false"/>
          <w:b w:val="false"/>
          <w:bCs w:val="false"/>
          <w:color w:val="auto"/>
          <w:kern w:val="2"/>
          <w:sz w:val="22"/>
          <w:sz w:val="22"/>
          <w:szCs w:val="28"/>
          <w:rtl w:val="true"/>
          <w:lang w:val="de-DE" w:eastAsia="zh-CN" w:bidi="fa-IR"/>
        </w:rPr>
        <w:t>تهاجمی</w:t>
      </w:r>
      <w:r>
        <w:rPr>
          <w:rFonts w:ascii="Liberation Serif;Times New Roman" w:hAnsi="Liberation Serif;Times New Roman" w:eastAsia="NSimSun"/>
          <w:b w:val="false"/>
          <w:b w:val="false"/>
          <w:bCs w:val="false"/>
          <w:color w:val="auto"/>
          <w:kern w:val="2"/>
          <w:sz w:val="22"/>
          <w:sz w:val="22"/>
          <w:szCs w:val="28"/>
          <w:rtl w:val="true"/>
          <w:lang w:val="de-DE" w:eastAsia="zh-CN" w:bidi="fa-IR"/>
        </w:rPr>
        <w:t xml:space="preserve"> </w:t>
      </w:r>
      <w:r>
        <w:rPr>
          <w:rFonts w:eastAsia="NSimSun" w:cs="B Nazanin"/>
          <w:b w:val="false"/>
          <w:bCs w:val="false"/>
          <w:color w:val="auto"/>
          <w:kern w:val="2"/>
          <w:sz w:val="22"/>
          <w:szCs w:val="28"/>
          <w:rtl w:val="true"/>
          <w:lang w:val="de-DE" w:eastAsia="zh-CN" w:bidi="fa-IR"/>
        </w:rPr>
        <w:t>(</w:t>
      </w:r>
      <w:r>
        <w:rPr>
          <w:rFonts w:ascii="Liberation Serif;Times New Roman" w:hAnsi="Liberation Serif;Times New Roman" w:eastAsia="NSimSun"/>
          <w:b w:val="false"/>
          <w:b w:val="false"/>
          <w:bCs w:val="false"/>
          <w:color w:val="auto"/>
          <w:kern w:val="2"/>
          <w:sz w:val="22"/>
          <w:sz w:val="22"/>
          <w:szCs w:val="28"/>
          <w:rtl w:val="true"/>
          <w:lang w:val="de-DE" w:eastAsia="zh-CN" w:bidi="fa-IR"/>
        </w:rPr>
        <w:t>و سپس افشاگریِ تحریف‌آمیز از موضع اقتدار</w:t>
      </w:r>
      <w:r>
        <w:rPr>
          <w:rFonts w:eastAsia="NSimSun" w:cs="B Nazanin"/>
          <w:b w:val="false"/>
          <w:bCs w:val="false"/>
          <w:color w:val="auto"/>
          <w:kern w:val="2"/>
          <w:sz w:val="22"/>
          <w:szCs w:val="28"/>
          <w:rtl w:val="true"/>
          <w:lang w:val="de-DE" w:eastAsia="zh-CN" w:bidi="fa-IR"/>
        </w:rPr>
        <w:t xml:space="preserve">) </w:t>
      </w:r>
      <w:r>
        <w:rPr>
          <w:b w:val="false"/>
          <w:b w:val="false"/>
          <w:bCs w:val="false"/>
          <w:rtl w:val="true"/>
        </w:rPr>
        <w:t>رو</w:t>
      </w:r>
      <w:r>
        <w:rPr>
          <w:rtl w:val="true"/>
        </w:rPr>
        <w:t xml:space="preserve">یه‌ای </w:t>
      </w:r>
      <w:r>
        <w:rPr>
          <w:rFonts w:ascii="Liberation Serif;Times New Roman" w:hAnsi="Liberation Serif;Times New Roman" w:eastAsia="NSimSun"/>
          <w:color w:val="auto"/>
          <w:kern w:val="2"/>
          <w:sz w:val="22"/>
          <w:sz w:val="22"/>
          <w:szCs w:val="28"/>
          <w:rtl w:val="true"/>
          <w:lang w:val="de-DE" w:eastAsia="zh-CN" w:bidi="fa-IR"/>
        </w:rPr>
        <w:t>رایج</w:t>
      </w:r>
      <w:r>
        <w:rPr>
          <w:rtl w:val="true"/>
        </w:rPr>
        <w:t xml:space="preserve"> نزد صاحبان قدرت </w:t>
      </w:r>
      <w:r>
        <w:rPr>
          <w:rtl w:val="true"/>
        </w:rPr>
        <w:t xml:space="preserve">در ایران </w:t>
      </w:r>
      <w:r>
        <w:rPr>
          <w:rtl w:val="true"/>
        </w:rPr>
        <w:t xml:space="preserve">است، بلکه به این‌دلیل که در امتداد فرآیند سرکوب قرار دارد </w:t>
      </w:r>
      <w:r>
        <w:rPr>
          <w:rtl w:val="true"/>
        </w:rPr>
        <w:t>و بخش</w:t>
      </w:r>
      <w:r>
        <w:rPr>
          <w:rtl w:val="true"/>
        </w:rPr>
        <w:t>ی جدایی‌ناپذیر از آن است</w:t>
      </w:r>
      <w:r>
        <w:rPr>
          <w:rtl w:val="true"/>
        </w:rPr>
        <w:t xml:space="preserve">. </w:t>
      </w:r>
      <w:r>
        <w:rPr>
          <w:rFonts w:ascii="Liberation Serif;Times New Roman" w:hAnsi="Liberation Serif;Times New Roman" w:eastAsia="NSimSun"/>
          <w:b w:val="false"/>
          <w:b w:val="false"/>
          <w:bCs w:val="false"/>
          <w:color w:val="auto"/>
          <w:kern w:val="2"/>
          <w:sz w:val="22"/>
          <w:sz w:val="22"/>
          <w:szCs w:val="28"/>
          <w:rtl w:val="true"/>
          <w:lang w:val="de-DE" w:eastAsia="zh-CN" w:bidi="fa-IR"/>
        </w:rPr>
        <w:t>حاشاگری</w:t>
      </w:r>
      <w:r>
        <w:rPr>
          <w:rtl w:val="true"/>
        </w:rPr>
        <w:t xml:space="preserve"> </w:t>
      </w:r>
      <w:r>
        <w:rPr>
          <w:rtl w:val="true"/>
        </w:rPr>
        <w:t xml:space="preserve">و فرافکنی </w:t>
      </w:r>
      <w:r>
        <w:rPr>
          <w:rtl w:val="true"/>
        </w:rPr>
        <w:t>(</w:t>
      </w:r>
      <w:r>
        <w:rPr>
          <w:rtl w:val="true"/>
        </w:rPr>
        <w:t>در قالب افشاگری</w:t>
      </w:r>
      <w:r>
        <w:rPr>
          <w:rtl w:val="true"/>
        </w:rPr>
        <w:t xml:space="preserve">) </w:t>
      </w:r>
      <w:r>
        <w:rPr>
          <w:rtl w:val="true"/>
        </w:rPr>
        <w:t xml:space="preserve">سازوکاری‌ست که </w:t>
      </w:r>
      <w:r>
        <w:rPr>
          <w:rtl w:val="true"/>
        </w:rPr>
        <w:t xml:space="preserve">متناسب با تغییر آرایش قوای بین دولت و فرودستان جامعه، </w:t>
      </w:r>
      <w:r>
        <w:rPr>
          <w:rtl w:val="true"/>
        </w:rPr>
        <w:t xml:space="preserve">کارکرد ویژه‌ای </w:t>
      </w:r>
      <w:r>
        <w:rPr>
          <w:rFonts w:ascii="Liberation Serif;Times New Roman" w:hAnsi="Liberation Serif;Times New Roman" w:eastAsia="NSimSun"/>
          <w:color w:val="auto"/>
          <w:kern w:val="2"/>
          <w:sz w:val="22"/>
          <w:sz w:val="22"/>
          <w:szCs w:val="28"/>
          <w:rtl w:val="true"/>
          <w:lang w:val="de-DE" w:eastAsia="zh-CN" w:bidi="fa-IR"/>
        </w:rPr>
        <w:t xml:space="preserve">در محافظت از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و بازتولید</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نظام سلطه دارد</w:t>
      </w:r>
      <w:r>
        <w:rPr>
          <w:rFonts w:ascii="Liberation Serif;Times New Roman" w:hAnsi="Liberation Serif;Times New Roman" w:eastAsia="NSimSun"/>
          <w:color w:val="auto"/>
          <w:kern w:val="2"/>
          <w:sz w:val="2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xml:space="preserve"> ولی از آنجایی </w:t>
      </w:r>
      <w:r>
        <w:rPr>
          <w:rtl w:val="true"/>
        </w:rPr>
        <w:t xml:space="preserve">که </w:t>
      </w:r>
      <w:r>
        <w:rPr>
          <w:rtl w:val="true"/>
        </w:rPr>
        <w:t xml:space="preserve">شکل نسبتا متفاوتی </w:t>
      </w:r>
      <w:r>
        <w:rPr>
          <w:rFonts w:ascii="Liberation Serif;Times New Roman" w:hAnsi="Liberation Serif;Times New Roman" w:eastAsia="NSimSun"/>
          <w:color w:val="auto"/>
          <w:kern w:val="2"/>
          <w:sz w:val="22"/>
          <w:sz w:val="22"/>
          <w:szCs w:val="28"/>
          <w:rtl w:val="true"/>
          <w:lang w:val="de-DE" w:eastAsia="zh-CN" w:bidi="fa-IR"/>
        </w:rPr>
        <w:t xml:space="preserve">دارد و </w:t>
      </w:r>
      <w:r>
        <w:rPr>
          <w:rtl w:val="true"/>
        </w:rPr>
        <w:t xml:space="preserve">در ظاهر همچون اعترافات </w:t>
      </w:r>
      <w:r>
        <w:rPr>
          <w:rtl w:val="true"/>
        </w:rPr>
        <w:t>(</w:t>
      </w:r>
      <w:r>
        <w:rPr>
          <w:rtl w:val="true"/>
        </w:rPr>
        <w:t>یا خودزنیِ</w:t>
      </w:r>
      <w:r>
        <w:rPr>
          <w:rtl w:val="true"/>
        </w:rPr>
        <w:t>ِ</w:t>
      </w:r>
      <w:r>
        <w:rPr>
          <w:rtl w:val="true"/>
        </w:rPr>
        <w:t xml:space="preserve">) </w:t>
      </w:r>
      <w:r>
        <w:rPr>
          <w:rtl w:val="true"/>
        </w:rPr>
        <w:t>صاحبان قدرت نمایان می‌شود</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شناساییِ</w:t>
      </w:r>
      <w:r>
        <w:rPr>
          <w:rtl w:val="true"/>
        </w:rPr>
        <w:t xml:space="preserve"> آن به‌سان تداوم شیوه‌‌های سرکوب</w:t>
      </w:r>
      <w:r>
        <w:rPr>
          <w:rtl w:val="true"/>
        </w:rPr>
        <w:t>ْ</w:t>
      </w:r>
      <w:r>
        <w:rPr>
          <w:rtl w:val="true"/>
        </w:rPr>
        <w:t xml:space="preserve"> دشوار است</w:t>
      </w:r>
      <w:r>
        <w:rPr>
          <w:rtl w:val="true"/>
        </w:rPr>
        <w:t>؛</w:t>
      </w:r>
      <w:r>
        <w:rPr>
          <w:rtl w:val="true"/>
        </w:rPr>
        <w:t xml:space="preserve"> و این </w:t>
      </w:r>
      <w:r>
        <w:rPr>
          <w:rtl w:val="true"/>
        </w:rPr>
        <w:t>«</w:t>
      </w:r>
      <w:r>
        <w:rPr>
          <w:rtl w:val="true"/>
        </w:rPr>
        <w:t>نقطه‌ی قوت</w:t>
      </w:r>
      <w:r>
        <w:rPr>
          <w:rtl w:val="true"/>
        </w:rPr>
        <w:t>ْ</w:t>
      </w:r>
      <w:r>
        <w:rPr>
          <w:rtl w:val="true"/>
        </w:rPr>
        <w:t xml:space="preserve">» </w:t>
      </w:r>
      <w:r>
        <w:rPr>
          <w:rtl w:val="true"/>
        </w:rPr>
        <w:t>درست همان دلیل وجودی آن است</w:t>
      </w:r>
      <w:r>
        <w:rPr>
          <w:rtl w:val="true"/>
        </w:rPr>
        <w:t xml:space="preserve">. </w:t>
      </w:r>
      <w:r>
        <w:rPr>
          <w:rtl w:val="true"/>
        </w:rPr>
        <w:t>سازوکار این شکل مشخص سرکوب بدین‌قرار است</w:t>
      </w:r>
      <w:r>
        <w:rPr>
          <w:rtl w:val="true"/>
        </w:rPr>
        <w:t>:</w:t>
      </w:r>
    </w:p>
    <w:p>
      <w:pPr>
        <w:pStyle w:val="TextBody"/>
        <w:bidi w:val="1"/>
        <w:spacing w:lineRule="exact" w:line="425"/>
        <w:jc w:val="both"/>
        <w:rPr/>
      </w:pPr>
      <w:r>
        <w:rPr>
          <w:rtl w:val="true"/>
        </w:rPr>
        <w:t>صاحبان قدرت اغلب</w:t>
      </w:r>
      <w:r>
        <w:rPr>
          <w:rtl w:val="true"/>
        </w:rPr>
        <w:t>ْ</w:t>
      </w:r>
      <w:r>
        <w:rPr>
          <w:rtl w:val="true"/>
        </w:rPr>
        <w:t xml:space="preserve"> انتقادهای مخالفان وضع موجود و </w:t>
      </w:r>
      <w:r>
        <w:rPr>
          <w:rFonts w:ascii="Liberation Serif;Times New Roman" w:hAnsi="Liberation Serif;Times New Roman" w:eastAsia="NSimSun"/>
          <w:color w:val="auto"/>
          <w:kern w:val="2"/>
          <w:sz w:val="22"/>
          <w:sz w:val="22"/>
          <w:szCs w:val="28"/>
          <w:rtl w:val="true"/>
          <w:lang w:val="de-DE" w:eastAsia="zh-CN" w:bidi="fa-IR"/>
        </w:rPr>
        <w:t>مضمون</w:t>
      </w:r>
      <w:r>
        <w:rPr>
          <w:rtl w:val="true"/>
        </w:rPr>
        <w:t xml:space="preserve"> اعتراضات مردمی علیه کاستی‌ها و تناقضات و سیاست‌های فاجعه‌بار دولت را </w:t>
      </w:r>
      <w:r>
        <w:rPr>
          <w:rtl w:val="true"/>
        </w:rPr>
        <w:t xml:space="preserve">تحریف و </w:t>
      </w:r>
      <w:r>
        <w:rPr>
          <w:rtl w:val="true"/>
        </w:rPr>
        <w:t xml:space="preserve">مصادره می‌کنند و سپس آن تناقضات و کاستی‌ها را در شکل </w:t>
      </w:r>
      <w:r>
        <w:rPr>
          <w:rFonts w:ascii="Liberation Serif;Times New Roman" w:hAnsi="Liberation Serif;Times New Roman" w:eastAsia="NSimSun"/>
          <w:color w:val="auto"/>
          <w:kern w:val="2"/>
          <w:sz w:val="22"/>
          <w:sz w:val="22"/>
          <w:szCs w:val="28"/>
          <w:rtl w:val="true"/>
          <w:lang w:val="de-DE" w:eastAsia="zh-CN" w:bidi="fa-IR"/>
        </w:rPr>
        <w:t>پدیده‌هایی</w:t>
      </w:r>
      <w:r>
        <w:rPr>
          <w:rtl w:val="true"/>
        </w:rPr>
        <w:t xml:space="preserve"> </w:t>
      </w:r>
      <w:r>
        <w:rPr>
          <w:rtl w:val="true"/>
        </w:rPr>
        <w:t xml:space="preserve">حادث و </w:t>
      </w:r>
      <w:r>
        <w:rPr>
          <w:rtl w:val="true"/>
        </w:rPr>
        <w:t>بدون فاعلیتی مشخص مورد انتقاد قرار می‌دهند</w:t>
      </w:r>
      <w:r>
        <w:rPr>
          <w:rtl w:val="true"/>
        </w:rPr>
        <w:t xml:space="preserve">. </w:t>
      </w:r>
      <w:r>
        <w:rPr>
          <w:rtl w:val="true"/>
        </w:rPr>
        <w:t xml:space="preserve">بدین‌سان، برای مثال، در دهه‌ی گذشته شاهد بوده‌ایم که چگونه </w:t>
      </w:r>
      <w:r>
        <w:rPr>
          <w:rFonts w:ascii="Liberation Serif;Times New Roman" w:hAnsi="Liberation Serif;Times New Roman" w:eastAsia="NSimSun"/>
          <w:color w:val="auto"/>
          <w:kern w:val="2"/>
          <w:sz w:val="22"/>
          <w:sz w:val="22"/>
          <w:szCs w:val="28"/>
          <w:rtl w:val="true"/>
          <w:lang w:val="de-DE" w:eastAsia="zh-CN" w:bidi="fa-IR"/>
        </w:rPr>
        <w:t xml:space="preserve">بسیاری از مهره‌های کلیدی ساختار قدرت به منتقدان پُرگویِ </w:t>
      </w:r>
      <w:r>
        <w:rPr>
          <w:rFonts w:ascii="Liberation Serif;Times New Roman" w:hAnsi="Liberation Serif;Times New Roman" w:eastAsia="NSimSun"/>
          <w:color w:val="auto"/>
          <w:kern w:val="2"/>
          <w:sz w:val="22"/>
          <w:sz w:val="22"/>
          <w:szCs w:val="28"/>
          <w:rtl w:val="true"/>
          <w:lang w:val="de-DE" w:eastAsia="zh-CN" w:bidi="fa-IR"/>
        </w:rPr>
        <w:t xml:space="preserve">کاستی‌های </w:t>
      </w:r>
      <w:r>
        <w:rPr>
          <w:rFonts w:ascii="Liberation Serif;Times New Roman" w:hAnsi="Liberation Serif;Times New Roman" w:eastAsia="NSimSun"/>
          <w:color w:val="auto"/>
          <w:kern w:val="2"/>
          <w:sz w:val="22"/>
          <w:sz w:val="22"/>
          <w:szCs w:val="28"/>
          <w:rtl w:val="true"/>
          <w:lang w:val="de-DE" w:eastAsia="zh-CN" w:bidi="fa-IR"/>
        </w:rPr>
        <w:t>وضع</w:t>
      </w:r>
      <w:r>
        <w:rPr>
          <w:rFonts w:ascii="Liberation Serif;Times New Roman" w:hAnsi="Liberation Serif;Times New Roman" w:eastAsia="NSimSun"/>
          <w:color w:val="auto"/>
          <w:kern w:val="2"/>
          <w:sz w:val="22"/>
          <w:sz w:val="22"/>
          <w:szCs w:val="28"/>
          <w:rtl w:val="true"/>
          <w:lang w:val="de-DE" w:eastAsia="zh-CN" w:bidi="fa-IR"/>
        </w:rPr>
        <w:t>یت</w:t>
      </w:r>
      <w:r>
        <w:rPr>
          <w:rFonts w:ascii="Liberation Serif;Times New Roman" w:hAnsi="Liberation Serif;Times New Roman" w:eastAsia="NSimSun"/>
          <w:color w:val="auto"/>
          <w:kern w:val="2"/>
          <w:sz w:val="22"/>
          <w:sz w:val="22"/>
          <w:szCs w:val="28"/>
          <w:rtl w:val="true"/>
          <w:lang w:val="de-DE" w:eastAsia="zh-CN" w:bidi="fa-IR"/>
        </w:rPr>
        <w:t xml:space="preserve"> موجود بدل شده‌اند؛ وضعیتی که </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در توصیف آنان </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پویش</w:t>
      </w:r>
      <w:r>
        <w:rPr>
          <w:rFonts w:ascii="Liberation Serif;Times New Roman" w:hAnsi="Liberation Serif;Times New Roman" w:eastAsia="NSimSun"/>
          <w:color w:val="auto"/>
          <w:kern w:val="2"/>
          <w:sz w:val="22"/>
          <w:sz w:val="22"/>
          <w:szCs w:val="28"/>
          <w:rtl w:val="true"/>
          <w:lang w:val="de-DE" w:eastAsia="zh-CN" w:bidi="fa-IR"/>
        </w:rPr>
        <w:t>ی مستقل</w:t>
      </w:r>
      <w:r>
        <w:rPr>
          <w:rFonts w:ascii="Liberation Serif;Times New Roman" w:hAnsi="Liberation Serif;Times New Roman" w:eastAsia="NSimSun"/>
          <w:color w:val="auto"/>
          <w:kern w:val="2"/>
          <w:sz w:val="22"/>
          <w:sz w:val="22"/>
          <w:szCs w:val="28"/>
          <w:rtl w:val="true"/>
          <w:lang w:val="de-DE" w:eastAsia="zh-CN" w:bidi="fa-IR"/>
        </w:rPr>
        <w:t xml:space="preserve"> داشته، یا در اثر اشتباهات عناصری مجهول</w:t>
      </w:r>
      <w:r>
        <w:rPr>
          <w:rStyle w:val="FootnoteAnchor"/>
          <w:rFonts w:ascii="Liberation Serif;Times New Roman" w:hAnsi="Liberation Serif;Times New Roman" w:eastAsia="NSimSun"/>
          <w:color w:val="auto"/>
          <w:kern w:val="2"/>
          <w:sz w:val="22"/>
          <w:sz w:val="22"/>
          <w:szCs w:val="28"/>
          <w:rtl w:val="true"/>
          <w:lang w:val="de-DE" w:eastAsia="zh-CN" w:bidi="fa-IR"/>
        </w:rPr>
        <w:footnoteReference w:id="14"/>
      </w:r>
      <w:r>
        <w:rPr>
          <w:rFonts w:ascii="Liberation Serif;Times New Roman" w:hAnsi="Liberation Serif;Times New Roman" w:eastAsia="NSimSun"/>
          <w:color w:val="auto"/>
          <w:kern w:val="2"/>
          <w:sz w:val="22"/>
          <w:sz w:val="22"/>
          <w:szCs w:val="28"/>
          <w:rtl w:val="true"/>
          <w:lang w:val="de-DE" w:eastAsia="zh-CN" w:bidi="fa-IR"/>
        </w:rPr>
        <w:t xml:space="preserve"> و البته غرض‌ورزی </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دشمنان</w:t>
      </w:r>
      <w:r>
        <w:rPr>
          <w:rFonts w:eastAsia="NSimSun" w:cs="B Nazanin"/>
          <w:color w:val="auto"/>
          <w:kern w:val="2"/>
          <w:sz w:val="22"/>
          <w:szCs w:val="28"/>
          <w:rtl w:val="true"/>
          <w:lang w:val="de-DE" w:eastAsia="zh-CN" w:bidi="fa-IR"/>
        </w:rPr>
        <w:t>»</w:t>
      </w:r>
      <w:r>
        <w:rPr>
          <w:rFonts w:ascii="Liberation Serif;Times New Roman" w:hAnsi="Liberation Serif;Times New Roman" w:eastAsia="NSimSun"/>
          <w:color w:val="auto"/>
          <w:kern w:val="2"/>
          <w:sz w:val="22"/>
          <w:sz w:val="22"/>
          <w:szCs w:val="28"/>
          <w:rtl w:val="true"/>
          <w:lang w:val="de-DE" w:eastAsia="zh-CN" w:bidi="fa-IR"/>
        </w:rPr>
        <w:t>، از خواست‌های مقدس نظام فاصله گرفته است</w:t>
      </w:r>
      <w:r>
        <w:rPr>
          <w:rFonts w:eastAsia="NSimSun" w:cs="B Nazanin"/>
          <w:color w:val="auto"/>
          <w:kern w:val="2"/>
          <w:sz w:val="22"/>
          <w:szCs w:val="28"/>
          <w:rtl w:val="true"/>
          <w:lang w:val="de-DE" w:eastAsia="zh-CN" w:bidi="fa-IR"/>
        </w:rPr>
        <w:t xml:space="preserve">. </w:t>
      </w:r>
      <w:r>
        <w:rPr>
          <w:rtl w:val="true"/>
        </w:rPr>
        <w:t xml:space="preserve">آنها با اتخاذ این ژست انتقادی نه‌فقط معضلات را فرافکنی و از خویش </w:t>
      </w:r>
      <w:r>
        <w:rPr>
          <w:rtl w:val="true"/>
        </w:rPr>
        <w:t>(</w:t>
      </w:r>
      <w:r>
        <w:rPr>
          <w:rtl w:val="true"/>
        </w:rPr>
        <w:t>حاکمان</w:t>
      </w:r>
      <w:r>
        <w:rPr>
          <w:rtl w:val="true"/>
        </w:rPr>
        <w:t xml:space="preserve">) </w:t>
      </w:r>
      <w:r>
        <w:rPr>
          <w:rtl w:val="true"/>
        </w:rPr>
        <w:t>سلب مسئولیت می‌</w:t>
      </w:r>
      <w:r>
        <w:rPr>
          <w:rtl w:val="true"/>
        </w:rPr>
        <w:t>نمای</w:t>
      </w:r>
      <w:r>
        <w:rPr>
          <w:rtl w:val="true"/>
        </w:rPr>
        <w:t xml:space="preserve">ند، بلکه می‌کوشند </w:t>
      </w:r>
      <w:r>
        <w:rPr>
          <w:rtl w:val="true"/>
        </w:rPr>
        <w:t>نفس انتقادگری را مصادره کرده تا پتانسیل‌های سیاسیِ آن را خفه کنند</w:t>
      </w:r>
      <w:r>
        <w:rPr>
          <w:rtl w:val="true"/>
        </w:rPr>
        <w:t xml:space="preserve">. </w:t>
      </w:r>
      <w:r>
        <w:rPr>
          <w:rtl w:val="true"/>
        </w:rPr>
        <w:t xml:space="preserve">این رویکرد پیش‌دستانه، </w:t>
      </w:r>
      <w:r>
        <w:rPr>
          <w:rtl w:val="true"/>
        </w:rPr>
        <w:t xml:space="preserve">به‌واقع نوعی تاکتیک جنگی‌ست که </w:t>
      </w:r>
      <w:r>
        <w:rPr>
          <w:rFonts w:ascii="Liberation Serif;Times New Roman" w:hAnsi="Liberation Serif;Times New Roman" w:eastAsia="NSimSun"/>
          <w:color w:val="auto"/>
          <w:kern w:val="2"/>
          <w:sz w:val="22"/>
          <w:sz w:val="22"/>
          <w:szCs w:val="28"/>
          <w:rtl w:val="true"/>
          <w:lang w:val="de-DE" w:eastAsia="zh-CN" w:bidi="fa-IR"/>
        </w:rPr>
        <w:t>معطوف به</w:t>
      </w:r>
      <w:r>
        <w:rPr>
          <w:rtl w:val="true"/>
        </w:rPr>
        <w:t xml:space="preserve"> خلع‌سلاح</w:t>
      </w:r>
      <w:r>
        <w:rPr>
          <w:rtl w:val="true"/>
        </w:rPr>
        <w:t>‌کردن</w:t>
      </w:r>
      <w:r>
        <w:rPr>
          <w:rtl w:val="true"/>
        </w:rPr>
        <w:t xml:space="preserve"> </w:t>
      </w:r>
      <w:r>
        <w:rPr>
          <w:rtl w:val="true"/>
        </w:rPr>
        <w:t xml:space="preserve">منتقدان </w:t>
      </w:r>
      <w:r>
        <w:rPr>
          <w:rtl w:val="true"/>
        </w:rPr>
        <w:t xml:space="preserve">و تسخیر </w:t>
      </w:r>
      <w:r>
        <w:rPr>
          <w:rtl w:val="true"/>
        </w:rPr>
        <w:t>گفتمان‌ها</w:t>
      </w:r>
      <w:r>
        <w:rPr>
          <w:rtl w:val="true"/>
        </w:rPr>
        <w:t>ی انتقادی</w:t>
      </w:r>
      <w:r>
        <w:rPr>
          <w:rtl w:val="true"/>
        </w:rPr>
        <w:t xml:space="preserve"> و تحرکات اعتراضی</w:t>
      </w:r>
      <w:r>
        <w:rPr>
          <w:rtl w:val="true"/>
        </w:rPr>
        <w:t>ِ</w:t>
      </w:r>
      <w:r>
        <w:rPr>
          <w:rtl w:val="true"/>
        </w:rPr>
        <w:t xml:space="preserve"> جاری</w:t>
      </w:r>
      <w:r>
        <w:rPr>
          <w:rtl w:val="true"/>
        </w:rPr>
        <w:t xml:space="preserve"> </w:t>
      </w:r>
      <w:r>
        <w:rPr>
          <w:rtl w:val="true"/>
        </w:rPr>
        <w:t>(</w:t>
      </w:r>
      <w:r>
        <w:rPr>
          <w:rtl w:val="true"/>
        </w:rPr>
        <w:t xml:space="preserve">حول تضادها </w:t>
      </w:r>
      <w:r>
        <w:rPr>
          <w:rtl w:val="true"/>
        </w:rPr>
        <w:t xml:space="preserve">و </w:t>
      </w:r>
      <w:r>
        <w:rPr>
          <w:rtl w:val="true"/>
        </w:rPr>
        <w:t>معضلات مشخص اجتماعی</w:t>
      </w:r>
      <w:r>
        <w:rPr>
          <w:rtl w:val="true"/>
        </w:rPr>
        <w:t xml:space="preserve">) </w:t>
      </w:r>
      <w:r>
        <w:rPr>
          <w:rtl w:val="true"/>
        </w:rPr>
        <w:t>است</w:t>
      </w:r>
      <w:r>
        <w:rPr>
          <w:rFonts w:ascii="Liberation Serif;Times New Roman" w:hAnsi="Liberation Serif;Times New Roman" w:eastAsia="NSimSun"/>
          <w:color w:val="auto"/>
          <w:kern w:val="2"/>
          <w:sz w:val="22"/>
          <w:sz w:val="22"/>
          <w:szCs w:val="28"/>
          <w:rtl w:val="true"/>
          <w:lang w:val="de-DE" w:eastAsia="zh-CN" w:bidi="fa-IR"/>
        </w:rPr>
        <w:t>؛</w:t>
      </w:r>
      <w:r>
        <w:rPr>
          <w:rtl w:val="true"/>
        </w:rPr>
        <w:t xml:space="preserve"> تا در قدم بعدی بتوان </w:t>
      </w:r>
      <w:r>
        <w:rPr>
          <w:rtl w:val="true"/>
        </w:rPr>
        <w:t xml:space="preserve">آن‌ها را </w:t>
      </w:r>
      <w:r>
        <w:rPr>
          <w:rtl w:val="true"/>
        </w:rPr>
        <w:t xml:space="preserve">- </w:t>
      </w:r>
      <w:r>
        <w:rPr>
          <w:rtl w:val="true"/>
        </w:rPr>
        <w:t xml:space="preserve">با حربه‌ی </w:t>
      </w:r>
      <w:r>
        <w:rPr>
          <w:rtl w:val="true"/>
        </w:rPr>
        <w:t xml:space="preserve">تحریف </w:t>
      </w:r>
      <w:r>
        <w:rPr>
          <w:rtl w:val="true"/>
        </w:rPr>
        <w:t xml:space="preserve">و بازنمایی </w:t>
      </w:r>
      <w:r>
        <w:rPr>
          <w:rtl w:val="true"/>
        </w:rPr>
        <w:t>-</w:t>
      </w:r>
      <w:r>
        <w:rPr>
          <w:rtl w:val="true"/>
        </w:rPr>
        <w:t xml:space="preserve"> </w:t>
      </w:r>
      <w:r>
        <w:rPr>
          <w:rtl w:val="true"/>
        </w:rPr>
        <w:t>در گفتار رسمی و خط</w:t>
      </w:r>
      <w:r>
        <w:rPr>
          <w:rtl w:val="true"/>
        </w:rPr>
        <w:t>‌</w:t>
      </w:r>
      <w:r>
        <w:rPr>
          <w:rtl w:val="true"/>
        </w:rPr>
        <w:t>مشی ع</w:t>
      </w:r>
      <w:r>
        <w:rPr>
          <w:rtl w:val="true"/>
        </w:rPr>
        <w:t>م</w:t>
      </w:r>
      <w:r>
        <w:rPr>
          <w:rtl w:val="true"/>
        </w:rPr>
        <w:t xml:space="preserve">لی دولت ادغام </w:t>
      </w:r>
      <w:r>
        <w:rPr>
          <w:rFonts w:ascii="Liberation Serif;Times New Roman" w:hAnsi="Liberation Serif;Times New Roman" w:eastAsia="NSimSun"/>
          <w:color w:val="auto"/>
          <w:kern w:val="2"/>
          <w:sz w:val="22"/>
          <w:sz w:val="22"/>
          <w:szCs w:val="28"/>
          <w:rtl w:val="true"/>
          <w:lang w:val="de-DE" w:eastAsia="zh-CN" w:bidi="fa-IR"/>
        </w:rPr>
        <w:t>کرد</w:t>
      </w:r>
      <w:r>
        <w:rPr>
          <w:rtl w:val="true"/>
        </w:rPr>
        <w:t xml:space="preserve"> </w:t>
      </w:r>
      <w:r>
        <w:rPr>
          <w:rtl w:val="true"/>
        </w:rPr>
        <w:t>(</w:t>
      </w:r>
      <w:r>
        <w:rPr>
          <w:rtl w:val="true"/>
        </w:rPr>
        <w:t>دولتی‌سازی</w:t>
      </w:r>
      <w:r>
        <w:rPr>
          <w:rtl w:val="true"/>
        </w:rPr>
        <w:t xml:space="preserve">). </w:t>
      </w:r>
      <w:r>
        <w:rPr>
          <w:rtl w:val="true"/>
        </w:rPr>
        <w:t xml:space="preserve">هدف </w:t>
      </w:r>
      <w:r>
        <w:rPr>
          <w:rtl w:val="true"/>
        </w:rPr>
        <w:t>استراتژیک</w:t>
      </w:r>
      <w:r>
        <w:rPr>
          <w:rtl w:val="true"/>
        </w:rPr>
        <w:t>ِ</w:t>
      </w:r>
      <w:r>
        <w:rPr>
          <w:rtl w:val="true"/>
        </w:rPr>
        <w:t xml:space="preserve"> </w:t>
      </w:r>
      <w:r>
        <w:rPr>
          <w:rtl w:val="true"/>
        </w:rPr>
        <w:t xml:space="preserve">حاکمان </w:t>
      </w:r>
      <w:r>
        <w:rPr>
          <w:rtl w:val="true"/>
        </w:rPr>
        <w:t xml:space="preserve">آن است که </w:t>
      </w:r>
      <w:r>
        <w:rPr>
          <w:rtl w:val="true"/>
        </w:rPr>
        <w:t>از این‌طریق</w:t>
      </w:r>
      <w:r>
        <w:rPr>
          <w:rtl w:val="true"/>
        </w:rPr>
        <w:t xml:space="preserve">، قابلیت‌های رادیکال نقد اجتماعی </w:t>
      </w:r>
      <w:r>
        <w:rPr>
          <w:rtl w:val="true"/>
        </w:rPr>
        <w:t xml:space="preserve">در جهت </w:t>
      </w:r>
      <w:r>
        <w:rPr>
          <w:rtl w:val="true"/>
        </w:rPr>
        <w:t>بسیج سیاسی ستمدیدگان</w:t>
      </w:r>
      <w:r>
        <w:rPr>
          <w:rtl w:val="true"/>
        </w:rPr>
        <w:t>،</w:t>
      </w:r>
      <w:r>
        <w:rPr>
          <w:rtl w:val="true"/>
        </w:rPr>
        <w:t xml:space="preserve"> </w:t>
      </w:r>
      <w:r>
        <w:rPr>
          <w:rtl w:val="true"/>
        </w:rPr>
        <w:t xml:space="preserve">و همانا امکاناتِِ عینیِ </w:t>
      </w:r>
      <w:r>
        <w:rPr>
          <w:rtl w:val="true"/>
        </w:rPr>
        <w:t>«</w:t>
      </w:r>
      <w:r>
        <w:rPr>
          <w:rtl w:val="true"/>
        </w:rPr>
        <w:t>سیاست‌‌ از پایین</w:t>
      </w:r>
      <w:r>
        <w:rPr>
          <w:rtl w:val="true"/>
        </w:rPr>
        <w:t>»</w:t>
      </w:r>
      <w:r>
        <w:rPr>
          <w:rtl w:val="true"/>
        </w:rPr>
        <w:t xml:space="preserve">، </w:t>
      </w:r>
      <w:r>
        <w:rPr>
          <w:rtl w:val="true"/>
        </w:rPr>
        <w:t xml:space="preserve">را </w:t>
      </w:r>
      <w:r>
        <w:rPr>
          <w:rtl w:val="true"/>
        </w:rPr>
        <w:t xml:space="preserve">خنثی </w:t>
      </w:r>
      <w:r>
        <w:rPr>
          <w:rFonts w:ascii="Liberation Serif;Times New Roman" w:hAnsi="Liberation Serif;Times New Roman" w:eastAsia="NSimSun"/>
          <w:color w:val="auto"/>
          <w:kern w:val="2"/>
          <w:sz w:val="22"/>
          <w:sz w:val="22"/>
          <w:szCs w:val="28"/>
          <w:rtl w:val="true"/>
          <w:lang w:val="de-DE" w:eastAsia="zh-CN" w:bidi="fa-IR"/>
        </w:rPr>
        <w:t>سازند</w:t>
      </w:r>
      <w:r>
        <w:rPr>
          <w:rtl w:val="true"/>
        </w:rPr>
        <w:t xml:space="preserve">. </w:t>
      </w:r>
      <w:r>
        <w:rPr>
          <w:rtl w:val="true"/>
        </w:rPr>
        <w:t xml:space="preserve">در این مسیر، دولت با چرخش از سیاست </w:t>
      </w:r>
      <w:r>
        <w:rPr>
          <w:rFonts w:ascii="Liberation Serif;Times New Roman" w:hAnsi="Liberation Serif;Times New Roman" w:eastAsia="NSimSun"/>
          <w:color w:val="auto"/>
          <w:kern w:val="2"/>
          <w:sz w:val="22"/>
          <w:sz w:val="22"/>
          <w:szCs w:val="28"/>
          <w:rtl w:val="true"/>
          <w:lang w:val="de-DE" w:eastAsia="zh-CN" w:bidi="fa-IR"/>
        </w:rPr>
        <w:t>بی‌</w:t>
      </w:r>
      <w:r>
        <w:rPr>
          <w:rFonts w:ascii="Liberation Serif;Times New Roman" w:hAnsi="Liberation Serif;Times New Roman" w:eastAsia="NSimSun"/>
          <w:color w:val="auto"/>
          <w:kern w:val="2"/>
          <w:sz w:val="22"/>
          <w:sz w:val="22"/>
          <w:szCs w:val="28"/>
          <w:rtl w:val="true"/>
          <w:lang w:val="de-DE" w:eastAsia="zh-CN" w:bidi="fa-IR"/>
        </w:rPr>
        <w:t>ثمر</w:t>
      </w:r>
      <w:r>
        <w:rPr>
          <w:rtl w:val="true"/>
        </w:rPr>
        <w:t xml:space="preserve"> </w:t>
      </w:r>
      <w:r>
        <w:rPr>
          <w:rtl w:val="true"/>
        </w:rPr>
        <w:t xml:space="preserve">سکوت و انکار به‌سمت </w:t>
      </w:r>
      <w:r>
        <w:rPr>
          <w:rFonts w:ascii="Liberation Serif;Times New Roman" w:hAnsi="Liberation Serif;Times New Roman" w:eastAsia="NSimSun"/>
          <w:color w:val="auto"/>
          <w:kern w:val="2"/>
          <w:sz w:val="22"/>
          <w:sz w:val="22"/>
          <w:szCs w:val="28"/>
          <w:rtl w:val="true"/>
          <w:lang w:val="de-DE" w:eastAsia="zh-CN" w:bidi="fa-IR"/>
        </w:rPr>
        <w:t>بازتکرار</w:t>
      </w:r>
      <w:r>
        <w:rPr>
          <w:rtl w:val="true"/>
        </w:rPr>
        <w:t xml:space="preserve"> سطحی و توخالی</w:t>
      </w:r>
      <w:r>
        <w:rPr>
          <w:rtl w:val="true"/>
        </w:rPr>
        <w:t>ِ</w:t>
      </w:r>
      <w:r>
        <w:rPr>
          <w:rtl w:val="true"/>
        </w:rPr>
        <w:t xml:space="preserve"> </w:t>
      </w:r>
      <w:r>
        <w:rPr>
          <w:rtl w:val="true"/>
        </w:rPr>
        <w:t xml:space="preserve">انتقادات </w:t>
      </w:r>
      <w:r>
        <w:rPr>
          <w:rtl w:val="true"/>
        </w:rPr>
        <w:t>(«</w:t>
      </w:r>
      <w:r>
        <w:rPr>
          <w:rtl w:val="true"/>
        </w:rPr>
        <w:t>سیاست وارجی</w:t>
      </w:r>
      <w:r>
        <w:rPr>
          <w:rtl w:val="true"/>
        </w:rPr>
        <w:t>»)</w:t>
      </w:r>
      <w:r>
        <w:rPr>
          <w:rtl w:val="true"/>
        </w:rPr>
        <w:t xml:space="preserve"> </w:t>
      </w:r>
      <w:r>
        <w:rPr>
          <w:rtl w:val="true"/>
        </w:rPr>
        <w:t xml:space="preserve">قادر می‌شود سویه‌های تیز یک بحران </w:t>
      </w:r>
      <w:r>
        <w:rPr>
          <w:rtl w:val="true"/>
        </w:rPr>
        <w:t xml:space="preserve">اجتماعی </w:t>
      </w:r>
      <w:r>
        <w:rPr>
          <w:rtl w:val="true"/>
        </w:rPr>
        <w:t xml:space="preserve">را مسطح </w:t>
      </w:r>
      <w:r>
        <w:rPr>
          <w:rFonts w:ascii="Liberation Serif;Times New Roman" w:hAnsi="Liberation Serif;Times New Roman" w:eastAsia="NSimSun"/>
          <w:color w:val="auto"/>
          <w:kern w:val="2"/>
          <w:sz w:val="22"/>
          <w:sz w:val="22"/>
          <w:szCs w:val="28"/>
          <w:rtl w:val="true"/>
          <w:lang w:val="de-DE" w:eastAsia="zh-CN" w:bidi="fa-IR"/>
        </w:rPr>
        <w:t>سازد</w:t>
      </w:r>
      <w:r>
        <w:rPr>
          <w:rtl w:val="true"/>
        </w:rPr>
        <w:t xml:space="preserve"> و فجایع مرتبط با آن را ن</w:t>
      </w:r>
      <w:r>
        <w:rPr>
          <w:rtl w:val="true"/>
        </w:rPr>
        <w:t>ُ</w:t>
      </w:r>
      <w:r>
        <w:rPr>
          <w:rtl w:val="true"/>
        </w:rPr>
        <w:t>رمالیزه کند</w:t>
      </w:r>
      <w:r>
        <w:rPr>
          <w:rtl w:val="true"/>
        </w:rPr>
        <w:t>، تا</w:t>
      </w:r>
      <w:r>
        <w:rPr>
          <w:rtl w:val="true"/>
        </w:rPr>
        <w:t xml:space="preserve"> جامعه را هرچه بی</w:t>
      </w:r>
      <w:r>
        <w:rPr>
          <w:rtl w:val="true"/>
        </w:rPr>
        <w:t>ش</w:t>
      </w:r>
      <w:r>
        <w:rPr>
          <w:rtl w:val="true"/>
        </w:rPr>
        <w:t>تر به</w:t>
      </w:r>
      <w:r>
        <w:rPr>
          <w:rtl w:val="true"/>
        </w:rPr>
        <w:t>‌</w:t>
      </w:r>
      <w:r>
        <w:rPr>
          <w:rtl w:val="true"/>
        </w:rPr>
        <w:t>سمت هم</w:t>
      </w:r>
      <w:r>
        <w:rPr>
          <w:rtl w:val="true"/>
        </w:rPr>
        <w:t>‌</w:t>
      </w:r>
      <w:r>
        <w:rPr>
          <w:rtl w:val="true"/>
        </w:rPr>
        <w:t>زیستی با فاجعه سوق دهد</w:t>
      </w:r>
      <w:r>
        <w:rPr>
          <w:rtl w:val="true"/>
        </w:rPr>
        <w:t xml:space="preserve">. </w:t>
      </w:r>
      <w:r>
        <w:rPr>
          <w:rtl w:val="true"/>
        </w:rPr>
        <w:t xml:space="preserve">طی چنین فرآیندی،   </w:t>
      </w:r>
      <w:r>
        <w:rPr>
          <w:rtl w:val="true"/>
        </w:rPr>
        <w:t xml:space="preserve">دولت از جایگاه </w:t>
      </w:r>
      <w:r>
        <w:rPr>
          <w:rFonts w:ascii="Liberation Serif;Times New Roman" w:hAnsi="Liberation Serif;Times New Roman" w:eastAsia="NSimSun"/>
          <w:color w:val="auto"/>
          <w:kern w:val="2"/>
          <w:sz w:val="22"/>
          <w:sz w:val="22"/>
          <w:szCs w:val="28"/>
          <w:rtl w:val="true"/>
          <w:lang w:val="de-DE" w:eastAsia="zh-CN" w:bidi="fa-IR"/>
        </w:rPr>
        <w:t>فاعل</w:t>
      </w:r>
      <w:r>
        <w:rPr>
          <w:rtl w:val="true"/>
        </w:rPr>
        <w:t xml:space="preserve"> </w:t>
      </w:r>
      <w:r>
        <w:rPr>
          <w:rtl w:val="true"/>
        </w:rPr>
        <w:t>(</w:t>
      </w:r>
      <w:r>
        <w:rPr>
          <w:rtl w:val="true"/>
        </w:rPr>
        <w:t>عامل</w:t>
      </w:r>
      <w:r>
        <w:rPr>
          <w:rtl w:val="true"/>
        </w:rPr>
        <w:t xml:space="preserve">) </w:t>
      </w:r>
      <w:r>
        <w:rPr>
          <w:rtl w:val="true"/>
        </w:rPr>
        <w:t>به جایگاه یک داور صاحب‌نظر و دلسوز و چاره‌</w:t>
      </w:r>
      <w:r>
        <w:rPr>
          <w:rtl w:val="true"/>
        </w:rPr>
        <w:t>جو</w:t>
      </w:r>
      <w:r>
        <w:rPr>
          <w:rtl w:val="true"/>
        </w:rPr>
        <w:t xml:space="preserve"> جابجا می‌شود</w:t>
      </w:r>
      <w:r>
        <w:rPr>
          <w:rtl w:val="true"/>
        </w:rPr>
        <w:t>؛</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 xml:space="preserve">و درنتیجه، </w:t>
      </w:r>
      <w:r>
        <w:rPr>
          <w:rtl w:val="true"/>
        </w:rPr>
        <w:t xml:space="preserve">این امکان فراهم می‌شود </w:t>
      </w:r>
      <w:r>
        <w:rPr>
          <w:rFonts w:ascii="Liberation Serif;Times New Roman" w:hAnsi="Liberation Serif;Times New Roman" w:eastAsia="NSimSun"/>
          <w:color w:val="auto"/>
          <w:kern w:val="2"/>
          <w:sz w:val="22"/>
          <w:sz w:val="22"/>
          <w:szCs w:val="28"/>
          <w:rtl w:val="true"/>
          <w:lang w:val="de-DE" w:eastAsia="zh-CN" w:bidi="fa-IR"/>
        </w:rPr>
        <w:t>تا</w:t>
      </w:r>
      <w:r>
        <w:rPr>
          <w:rtl w:val="true"/>
        </w:rPr>
        <w:t xml:space="preserve"> ناکامی بدیهی و ناگزیر دولت در رفع معضلی خودساخته، به نامساعدبودن شرایط بیرونی منتسب شود و حل بحران مورد بحث، مشمول زمان گردد یا اصطلاحا صورت‌مساله</w:t>
      </w:r>
      <w:r>
        <w:rPr>
          <w:rtl w:val="true"/>
        </w:rPr>
        <w:t>‌ی انتقادی</w:t>
      </w:r>
      <w:r>
        <w:rPr>
          <w:rtl w:val="true"/>
        </w:rPr>
        <w:t xml:space="preserve"> لوث شود</w:t>
      </w:r>
      <w:r>
        <w:rPr>
          <w:rStyle w:val="FootnoteAnchor"/>
          <w:rtl w:val="true"/>
        </w:rPr>
        <w:footnoteReference w:id="15"/>
      </w:r>
      <w:r>
        <w:rPr>
          <w:rtl w:val="true"/>
        </w:rPr>
        <w:t xml:space="preserve">.  </w:t>
      </w:r>
    </w:p>
    <w:p>
      <w:pPr>
        <w:pStyle w:val="TextBody"/>
        <w:bidi w:val="1"/>
        <w:spacing w:lineRule="exact" w:line="425"/>
        <w:jc w:val="both"/>
        <w:rPr/>
      </w:pPr>
      <w:r>
        <w:rPr>
          <w:rtl w:val="true"/>
        </w:rPr>
        <w:t xml:space="preserve">پس، </w:t>
      </w:r>
      <w:r>
        <w:rPr>
          <w:rtl w:val="true"/>
        </w:rPr>
        <w:t>این رویه</w:t>
      </w:r>
      <w:r>
        <w:rPr>
          <w:rtl w:val="true"/>
        </w:rPr>
        <w:t>ْ</w:t>
      </w:r>
      <w:r>
        <w:rPr>
          <w:rtl w:val="true"/>
        </w:rPr>
        <w:t xml:space="preserve"> ماهیتی سرکوب</w:t>
      </w:r>
      <w:r>
        <w:rPr>
          <w:rtl w:val="true"/>
        </w:rPr>
        <w:t>‌</w:t>
      </w:r>
      <w:r>
        <w:rPr>
          <w:rtl w:val="true"/>
        </w:rPr>
        <w:t>گرانه دارد، چون هدف آن خنثی‌سازی و حذف فاعلیت سیاسی آسیب‌دیدگان و ستمدیدگان است</w:t>
      </w:r>
      <w:r>
        <w:rPr>
          <w:rtl w:val="true"/>
        </w:rPr>
        <w:t xml:space="preserve">. </w:t>
      </w:r>
      <w:r>
        <w:rPr>
          <w:rtl w:val="true"/>
        </w:rPr>
        <w:t xml:space="preserve">در تاریخ جمهوری اسلامی کاربست </w:t>
      </w:r>
      <w:r>
        <w:rPr>
          <w:rtl w:val="true"/>
        </w:rPr>
        <w:t xml:space="preserve">مکرر </w:t>
      </w:r>
      <w:r>
        <w:rPr>
          <w:rtl w:val="true"/>
        </w:rPr>
        <w:t>این سازوکار سرکوب هم در سطوح عام و کلان و هم‌ در سطوح انضمامی و خ</w:t>
      </w:r>
      <w:r>
        <w:rPr>
          <w:rtl w:val="true"/>
        </w:rPr>
        <w:t>ُ</w:t>
      </w:r>
      <w:r>
        <w:rPr>
          <w:rtl w:val="true"/>
        </w:rPr>
        <w:t>رد ب</w:t>
      </w:r>
      <w:r>
        <w:rPr>
          <w:rtl w:val="true"/>
        </w:rPr>
        <w:t>ه‌سهولت</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قابل ردیابی‌</w:t>
      </w:r>
      <w:r>
        <w:rPr>
          <w:rtl w:val="true"/>
        </w:rPr>
        <w:t>ست</w:t>
      </w:r>
      <w:r>
        <w:rPr>
          <w:rtl w:val="true"/>
        </w:rPr>
        <w:t>، که</w:t>
      </w:r>
      <w:r>
        <w:rPr>
          <w:rtl w:val="true"/>
        </w:rPr>
        <w:t xml:space="preserve"> </w:t>
      </w:r>
      <w:r>
        <w:rPr>
          <w:rtl w:val="true"/>
        </w:rPr>
        <w:t>برخی نمونه‌های برجسته‌ی آن را می‌توان برشمرد</w:t>
      </w:r>
      <w:r>
        <w:rPr>
          <w:rtl w:val="true"/>
        </w:rPr>
        <w:t xml:space="preserve">: </w:t>
      </w:r>
      <w:r>
        <w:rPr>
          <w:b/>
          <w:b/>
          <w:bCs/>
          <w:rtl w:val="true"/>
        </w:rPr>
        <w:t>الف</w:t>
      </w:r>
      <w:r>
        <w:rPr>
          <w:rtl w:val="true"/>
        </w:rPr>
        <w:t xml:space="preserve">) </w:t>
      </w:r>
      <w:r>
        <w:rPr>
          <w:rtl w:val="true"/>
        </w:rPr>
        <w:t xml:space="preserve">بحران اقتصادی پساجنگ </w:t>
      </w:r>
      <w:r>
        <w:rPr>
          <w:rtl w:val="true"/>
        </w:rPr>
        <w:t>و گ</w:t>
      </w:r>
      <w:r>
        <w:rPr>
          <w:rFonts w:ascii="Liberation Serif;Times New Roman" w:hAnsi="Liberation Serif;Times New Roman" w:eastAsia="NSimSun"/>
          <w:color w:val="auto"/>
          <w:kern w:val="2"/>
          <w:sz w:val="22"/>
          <w:sz w:val="22"/>
          <w:szCs w:val="28"/>
          <w:rtl w:val="true"/>
          <w:lang w:val="de-DE" w:eastAsia="zh-CN" w:bidi="fa-IR"/>
        </w:rPr>
        <w:t>سترش</w:t>
      </w:r>
      <w:r>
        <w:rPr>
          <w:rtl w:val="true"/>
        </w:rPr>
        <w:t xml:space="preserve"> نارضایتی‌های عمومی به فرصتی برای تحمیل گفتمان و سیاست‌های نولیبرالی بدل شد، که با ترجیع‌بند </w:t>
      </w:r>
      <w:r>
        <w:rPr>
          <w:rtl w:val="true"/>
        </w:rPr>
        <w:t xml:space="preserve">گفتمانیِ </w:t>
      </w:r>
      <w:r>
        <w:rPr>
          <w:rtl w:val="true"/>
        </w:rPr>
        <w:t xml:space="preserve">ضرورت بازسازی </w:t>
      </w:r>
      <w:r>
        <w:rPr>
          <w:rtl w:val="true"/>
        </w:rPr>
        <w:t>(«</w:t>
      </w:r>
      <w:r>
        <w:rPr>
          <w:rtl w:val="true"/>
        </w:rPr>
        <w:t>سازندگی</w:t>
      </w:r>
      <w:r>
        <w:rPr>
          <w:rtl w:val="true"/>
        </w:rPr>
        <w:t xml:space="preserve">») </w:t>
      </w:r>
      <w:r>
        <w:rPr>
          <w:rtl w:val="true"/>
        </w:rPr>
        <w:t>و توسعه‌ی اقتصادی و رفاه اجتماعی همراه بود</w:t>
      </w:r>
      <w:r>
        <w:rPr>
          <w:rtl w:val="true"/>
        </w:rPr>
        <w:t xml:space="preserve">. </w:t>
      </w:r>
      <w:r>
        <w:rPr>
          <w:b/>
          <w:b/>
          <w:bCs/>
          <w:rtl w:val="true"/>
        </w:rPr>
        <w:t>ب</w:t>
      </w:r>
      <w:r>
        <w:rPr>
          <w:rtl w:val="true"/>
        </w:rPr>
        <w:t>)</w:t>
      </w:r>
      <w:r>
        <w:rPr>
          <w:rtl w:val="true"/>
        </w:rPr>
        <w:t xml:space="preserve"> </w:t>
      </w:r>
      <w:r>
        <w:rPr>
          <w:rtl w:val="true"/>
        </w:rPr>
        <w:t xml:space="preserve">شکل‌گیری </w:t>
      </w:r>
      <w:r>
        <w:rPr>
          <w:rtl w:val="true"/>
        </w:rPr>
        <w:t xml:space="preserve">گفتمان </w:t>
      </w:r>
      <w:r>
        <w:rPr>
          <w:rtl w:val="true"/>
        </w:rPr>
        <w:t>«</w:t>
      </w:r>
      <w:r>
        <w:rPr>
          <w:rtl w:val="true"/>
        </w:rPr>
        <w:t>مردم</w:t>
      </w:r>
      <w:r>
        <w:rPr>
          <w:rtl w:val="true"/>
        </w:rPr>
        <w:t>‌</w:t>
      </w:r>
      <w:r>
        <w:rPr>
          <w:rtl w:val="true"/>
        </w:rPr>
        <w:t>سالاری دین</w:t>
      </w:r>
      <w:r>
        <w:rPr>
          <w:rtl w:val="true"/>
        </w:rPr>
        <w:t>ی</w:t>
      </w:r>
      <w:r>
        <w:rPr>
          <w:rtl w:val="true"/>
        </w:rPr>
        <w:t>»</w:t>
      </w:r>
      <w:r>
        <w:rPr>
          <w:rtl w:val="true"/>
        </w:rPr>
        <w:t xml:space="preserve"> </w:t>
      </w:r>
      <w:r>
        <w:rPr>
          <w:rtl w:val="true"/>
        </w:rPr>
        <w:t xml:space="preserve">با بازیگری خاتمی و </w:t>
      </w:r>
      <w:r>
        <w:rPr>
          <w:rtl w:val="true"/>
        </w:rPr>
        <w:t xml:space="preserve">حواریونِ </w:t>
      </w:r>
      <w:r>
        <w:rPr>
          <w:rtl w:val="true"/>
        </w:rPr>
        <w:t>«</w:t>
      </w:r>
      <w:r>
        <w:rPr>
          <w:rtl w:val="true"/>
        </w:rPr>
        <w:t>اصلاح‌طلب</w:t>
      </w:r>
      <w:r>
        <w:rPr>
          <w:rtl w:val="true"/>
        </w:rPr>
        <w:t>»‌</w:t>
      </w:r>
      <w:r>
        <w:rPr>
          <w:rtl w:val="true"/>
        </w:rPr>
        <w:t xml:space="preserve">اش، پاسخی بود </w:t>
      </w:r>
      <w:r>
        <w:rPr>
          <w:rtl w:val="true"/>
        </w:rPr>
        <w:t>به حادشدن بحران استبداد و خفقان سیاسی و رشد اعتراضات مردمی</w:t>
      </w:r>
      <w:r>
        <w:rPr>
          <w:rtl w:val="true"/>
        </w:rPr>
        <w:t xml:space="preserve">؛ گفتمانی که </w:t>
      </w:r>
      <w:r>
        <w:rPr>
          <w:rFonts w:ascii="Liberation Serif;Times New Roman" w:hAnsi="Liberation Serif;Times New Roman" w:eastAsia="NSimSun"/>
          <w:color w:val="auto"/>
          <w:kern w:val="2"/>
          <w:sz w:val="22"/>
          <w:sz w:val="22"/>
          <w:szCs w:val="28"/>
          <w:rtl w:val="true"/>
          <w:lang w:val="de-DE" w:eastAsia="zh-CN" w:bidi="fa-IR"/>
        </w:rPr>
        <w:t>بسیاری از مضامین شعار</w:t>
      </w:r>
      <w:r>
        <w:rPr>
          <w:rFonts w:ascii="Liberation Serif;Times New Roman" w:hAnsi="Liberation Serif;Times New Roman" w:eastAsia="NSimSun"/>
          <w:color w:val="auto"/>
          <w:kern w:val="2"/>
          <w:sz w:val="22"/>
          <w:sz w:val="22"/>
          <w:szCs w:val="28"/>
          <w:rtl w:val="true"/>
          <w:lang w:val="de-DE" w:eastAsia="zh-CN" w:bidi="fa-IR"/>
        </w:rPr>
        <w:t>ی و توخالی‌اش</w:t>
      </w:r>
      <w:r>
        <w:rPr>
          <w:rFonts w:ascii="Liberation Serif;Times New Roman" w:hAnsi="Liberation Serif;Times New Roman" w:eastAsia="NSimSun"/>
          <w:color w:val="auto"/>
          <w:kern w:val="2"/>
          <w:sz w:val="22"/>
          <w:sz w:val="22"/>
          <w:szCs w:val="28"/>
          <w:rtl w:val="true"/>
          <w:lang w:val="de-DE" w:eastAsia="zh-CN" w:bidi="fa-IR"/>
        </w:rPr>
        <w:t xml:space="preserve"> </w:t>
      </w:r>
      <w:r>
        <w:rPr>
          <w:rtl w:val="true"/>
        </w:rPr>
        <w:t xml:space="preserve">با مصادره و </w:t>
      </w:r>
      <w:r>
        <w:rPr>
          <w:rtl w:val="true"/>
        </w:rPr>
        <w:t xml:space="preserve">تحریف و </w:t>
      </w:r>
      <w:r>
        <w:rPr>
          <w:rtl w:val="true"/>
        </w:rPr>
        <w:t xml:space="preserve">حذف ادغامی </w:t>
      </w:r>
      <w:r>
        <w:rPr>
          <w:rFonts w:ascii="Liberation Serif;Times New Roman" w:hAnsi="Liberation Serif;Times New Roman" w:eastAsia="NSimSun"/>
          <w:color w:val="auto"/>
          <w:kern w:val="2"/>
          <w:sz w:val="22"/>
          <w:sz w:val="22"/>
          <w:szCs w:val="28"/>
          <w:rtl w:val="true"/>
          <w:lang w:val="de-DE" w:eastAsia="zh-CN" w:bidi="fa-IR"/>
        </w:rPr>
        <w:t>انتقادات</w:t>
      </w:r>
      <w:r>
        <w:rPr>
          <w:rtl w:val="true"/>
        </w:rPr>
        <w:t xml:space="preserve"> و مطالبات دگراندیشا</w:t>
      </w:r>
      <w:r>
        <w:rPr>
          <w:rtl w:val="true"/>
        </w:rPr>
        <w:t>نِ</w:t>
      </w:r>
      <w:r>
        <w:rPr>
          <w:rtl w:val="true"/>
        </w:rPr>
        <w:t xml:space="preserve"> </w:t>
      </w:r>
      <w:r>
        <w:rPr>
          <w:rtl w:val="true"/>
        </w:rPr>
        <w:t xml:space="preserve">محبوس یا </w:t>
      </w:r>
      <w:r>
        <w:rPr>
          <w:rtl w:val="true"/>
        </w:rPr>
        <w:t xml:space="preserve">سلاخی‌شده </w:t>
      </w:r>
      <w:r>
        <w:rPr>
          <w:rtl w:val="true"/>
        </w:rPr>
        <w:t>فراهم گردید</w:t>
      </w:r>
      <w:r>
        <w:rPr>
          <w:rtl w:val="true"/>
        </w:rPr>
        <w:t xml:space="preserve">. </w:t>
      </w:r>
      <w:r>
        <w:rPr>
          <w:b/>
          <w:b/>
          <w:bCs/>
          <w:rtl w:val="true"/>
        </w:rPr>
        <w:t>ج</w:t>
      </w:r>
      <w:r>
        <w:rPr>
          <w:rtl w:val="true"/>
        </w:rPr>
        <w:t>)</w:t>
      </w:r>
      <w:r>
        <w:rPr>
          <w:rtl w:val="true"/>
        </w:rPr>
        <w:t xml:space="preserve"> </w:t>
      </w:r>
      <w:r>
        <w:rPr>
          <w:rtl w:val="true"/>
        </w:rPr>
        <w:t xml:space="preserve">بحران تحریم‌های اقتصادی به فرصتی برای بسط نظامی‌گری و اقتدار سرکوب‌گرانه‌ی دولت </w:t>
      </w:r>
      <w:r>
        <w:rPr>
          <w:rtl w:val="true"/>
        </w:rPr>
        <w:t>(</w:t>
      </w:r>
      <w:r>
        <w:rPr>
          <w:rtl w:val="true"/>
        </w:rPr>
        <w:t>تشدید خفقان سیاسی</w:t>
      </w:r>
      <w:r>
        <w:rPr>
          <w:rtl w:val="true"/>
        </w:rPr>
        <w:t xml:space="preserve">) </w:t>
      </w:r>
      <w:r>
        <w:rPr>
          <w:rtl w:val="true"/>
        </w:rPr>
        <w:t xml:space="preserve">و </w:t>
      </w:r>
      <w:r>
        <w:rPr>
          <w:rtl w:val="true"/>
        </w:rPr>
        <w:t xml:space="preserve">گسترش </w:t>
      </w:r>
      <w:r>
        <w:rPr>
          <w:rtl w:val="true"/>
        </w:rPr>
        <w:t xml:space="preserve">سودجویی‌های رانتی </w:t>
      </w:r>
      <w:r>
        <w:rPr>
          <w:rtl w:val="true"/>
        </w:rPr>
        <w:t xml:space="preserve">بنگاه‌های شبه‌دولتی و فراقانونی </w:t>
      </w:r>
      <w:r>
        <w:rPr>
          <w:rtl w:val="true"/>
        </w:rPr>
        <w:t>بدل شد</w:t>
      </w:r>
      <w:r>
        <w:rPr>
          <w:rtl w:val="true"/>
        </w:rPr>
        <w:t xml:space="preserve">. </w:t>
        <w:br/>
      </w:r>
      <w:r>
        <w:rPr>
          <w:b/>
          <w:b/>
          <w:bCs/>
          <w:rtl w:val="true"/>
        </w:rPr>
        <w:t>د</w:t>
      </w:r>
      <w:r>
        <w:rPr>
          <w:rtl w:val="true"/>
        </w:rPr>
        <w:t xml:space="preserve">) </w:t>
      </w:r>
      <w:r>
        <w:rPr>
          <w:rtl w:val="true"/>
        </w:rPr>
        <w:t xml:space="preserve">بحران ناشی از تشدید شکاف مرکز و </w:t>
      </w:r>
      <w:r>
        <w:rPr>
          <w:rtl w:val="true"/>
        </w:rPr>
        <w:t>«</w:t>
      </w:r>
      <w:r>
        <w:rPr>
          <w:rtl w:val="true"/>
        </w:rPr>
        <w:t>حاشیه</w:t>
      </w:r>
      <w:r>
        <w:rPr>
          <w:rtl w:val="true"/>
        </w:rPr>
        <w:t>»</w:t>
      </w:r>
      <w:r>
        <w:rPr>
          <w:rtl w:val="true"/>
        </w:rPr>
        <w:t xml:space="preserve"> </w:t>
      </w:r>
      <w:r>
        <w:rPr>
          <w:rtl w:val="true"/>
        </w:rPr>
        <w:t xml:space="preserve">به فرصتی برای بسط نظام‌مند ناسیونالیسم </w:t>
      </w:r>
      <w:r>
        <w:rPr>
          <w:rtl w:val="true"/>
        </w:rPr>
        <w:t xml:space="preserve">فارس‌گرا </w:t>
      </w:r>
      <w:r>
        <w:rPr>
          <w:rtl w:val="true"/>
        </w:rPr>
        <w:t xml:space="preserve">و تشدید فضا و رویکرد امنیتی در مناطق دور از مرکز </w:t>
      </w:r>
      <w:r>
        <w:rPr>
          <w:rtl w:val="true"/>
        </w:rPr>
        <w:t>تبدیل شد</w:t>
      </w:r>
      <w:r>
        <w:rPr>
          <w:rtl w:val="true"/>
        </w:rPr>
        <w:t xml:space="preserve">. </w:t>
      </w:r>
      <w:r>
        <w:rPr>
          <w:b/>
          <w:b/>
          <w:bCs/>
          <w:rtl w:val="true"/>
        </w:rPr>
        <w:t>ه</w:t>
      </w:r>
      <w:r>
        <w:rPr>
          <w:rtl w:val="true"/>
        </w:rPr>
        <w:t xml:space="preserve">) </w:t>
      </w:r>
      <w:r>
        <w:rPr>
          <w:rtl w:val="true"/>
        </w:rPr>
        <w:t xml:space="preserve">گسترش حس ناامنی عمومی در اثر </w:t>
      </w:r>
      <w:r>
        <w:rPr>
          <w:rtl w:val="true"/>
        </w:rPr>
        <w:t xml:space="preserve">تهدیدهای نظامی خارجی و انزوای بین‌المللی ایران، به فرصتی برای </w:t>
      </w:r>
      <w:r>
        <w:rPr>
          <w:rtl w:val="true"/>
        </w:rPr>
        <w:t xml:space="preserve">بسط سیاست هسته‌ای، </w:t>
      </w:r>
      <w:r>
        <w:rPr>
          <w:rtl w:val="true"/>
        </w:rPr>
        <w:t xml:space="preserve">تکثیر گفتمان امنیت ملی </w:t>
      </w:r>
      <w:r>
        <w:rPr>
          <w:rtl w:val="true"/>
        </w:rPr>
        <w:t>و توجیه امپریالیسم منطقه‌ای ایران بدل شد</w:t>
      </w:r>
      <w:r>
        <w:rPr>
          <w:rtl w:val="true"/>
        </w:rPr>
        <w:t xml:space="preserve">. </w:t>
      </w:r>
      <w:r>
        <w:rPr>
          <w:b/>
          <w:b/>
          <w:bCs/>
          <w:rtl w:val="true"/>
        </w:rPr>
        <w:t>و</w:t>
      </w:r>
      <w:r>
        <w:rPr>
          <w:rtl w:val="true"/>
        </w:rPr>
        <w:t xml:space="preserve">) </w:t>
      </w:r>
      <w:r>
        <w:rPr>
          <w:rtl w:val="true"/>
        </w:rPr>
        <w:t>پیامدهای حاد تعمیق شکاف طبقاتی</w:t>
      </w:r>
      <w:r>
        <w:rPr>
          <w:rtl w:val="true"/>
        </w:rPr>
        <w:t>ْ</w:t>
      </w:r>
      <w:r>
        <w:rPr>
          <w:rtl w:val="true"/>
        </w:rPr>
        <w:t xml:space="preserve"> به فرصتی برای برساختن </w:t>
      </w:r>
      <w:r>
        <w:rPr>
          <w:rtl w:val="true"/>
        </w:rPr>
        <w:t xml:space="preserve">گفتمان و </w:t>
      </w:r>
      <w:r>
        <w:rPr>
          <w:rtl w:val="true"/>
        </w:rPr>
        <w:t>جریان دولت‌مدا</w:t>
      </w:r>
      <w:r>
        <w:rPr>
          <w:rtl w:val="true"/>
        </w:rPr>
        <w:t>رِ</w:t>
      </w:r>
      <w:r>
        <w:rPr>
          <w:rtl w:val="true"/>
        </w:rPr>
        <w:t xml:space="preserve"> </w:t>
      </w:r>
      <w:r>
        <w:rPr>
          <w:rtl w:val="true"/>
        </w:rPr>
        <w:t>«</w:t>
      </w:r>
      <w:r>
        <w:rPr>
          <w:rtl w:val="true"/>
        </w:rPr>
        <w:t>عدالت‌خواه</w:t>
      </w:r>
      <w:r>
        <w:rPr>
          <w:rtl w:val="true"/>
        </w:rPr>
        <w:t>ی</w:t>
      </w:r>
      <w:r>
        <w:rPr>
          <w:rtl w:val="true"/>
        </w:rPr>
        <w:t xml:space="preserve">» </w:t>
      </w:r>
      <w:r>
        <w:rPr>
          <w:rtl w:val="true"/>
        </w:rPr>
        <w:t>تبدیل شد</w:t>
      </w:r>
      <w:r>
        <w:rPr>
          <w:rtl w:val="true"/>
        </w:rPr>
        <w:t>؛ و غیره</w:t>
      </w:r>
      <w:r>
        <w:rPr>
          <w:rtl w:val="true"/>
        </w:rPr>
        <w:t xml:space="preserve">. </w:t>
      </w:r>
      <w:r>
        <w:rPr>
          <w:rtl w:val="true"/>
        </w:rPr>
        <w:t xml:space="preserve">در همه‌ی این موارد </w:t>
      </w:r>
      <w:r>
        <w:rPr>
          <w:rtl w:val="true"/>
        </w:rPr>
        <w:t>و نظایر آنها</w:t>
      </w:r>
      <w:r>
        <w:rPr>
          <w:rtl w:val="true"/>
        </w:rPr>
        <w:t>، دولت ضمن فرافکنی فاعلیت مخرب‌اش، پیامدهای بحران‌های خودساخته‌اش را به فرصتی برای بازتولید شالوده‌‌های قدرت</w:t>
      </w:r>
      <w:r>
        <w:rPr>
          <w:rtl w:val="true"/>
        </w:rPr>
        <w:t>‌ا</w:t>
      </w:r>
      <w:r>
        <w:rPr>
          <w:rtl w:val="true"/>
        </w:rPr>
        <w:t>ش بدل کرده است</w:t>
      </w:r>
      <w:r>
        <w:rPr>
          <w:rtl w:val="true"/>
        </w:rPr>
        <w:t xml:space="preserve">، که معنای واقعی </w:t>
      </w:r>
      <w:r>
        <w:rPr>
          <w:rtl w:val="true"/>
        </w:rPr>
        <w:t>«</w:t>
      </w:r>
      <w:r>
        <w:rPr>
          <w:rtl w:val="true"/>
        </w:rPr>
        <w:t>مدیریت بحران</w:t>
      </w:r>
      <w:r>
        <w:rPr>
          <w:rStyle w:val="FootnoteAnchor"/>
          <w:rtl w:val="true"/>
        </w:rPr>
        <w:footnoteReference w:id="16"/>
      </w:r>
      <w:r>
        <w:rPr>
          <w:rtl w:val="true"/>
        </w:rPr>
        <w:t xml:space="preserve">» </w:t>
      </w:r>
      <w:r>
        <w:rPr>
          <w:rtl w:val="true"/>
        </w:rPr>
        <w:t>در نظام جمهوری اسلامی‌ست</w:t>
      </w:r>
      <w:r>
        <w:rPr>
          <w:rtl w:val="true"/>
        </w:rPr>
        <w:t xml:space="preserve">. </w:t>
      </w:r>
    </w:p>
    <w:p>
      <w:pPr>
        <w:pStyle w:val="TextBody"/>
        <w:bidi w:val="1"/>
        <w:spacing w:lineRule="exact" w:line="425"/>
        <w:jc w:val="both"/>
        <w:rPr/>
      </w:pPr>
      <w:r>
        <w:rPr>
          <w:rtl w:val="true"/>
        </w:rPr>
        <w:t xml:space="preserve">مهم‌ترین نمونه‌ی زنده‌ی این </w:t>
      </w:r>
      <w:r>
        <w:rPr>
          <w:rFonts w:ascii="Liberation Serif;Times New Roman" w:hAnsi="Liberation Serif;Times New Roman" w:eastAsia="NSimSun"/>
          <w:color w:val="auto"/>
          <w:kern w:val="2"/>
          <w:sz w:val="22"/>
          <w:sz w:val="22"/>
          <w:szCs w:val="28"/>
          <w:rtl w:val="true"/>
          <w:lang w:val="de-DE" w:eastAsia="zh-CN" w:bidi="fa-IR"/>
        </w:rPr>
        <w:t>سازوکار انکار و تحریف و فرصت‌سازی از بحران</w:t>
      </w:r>
      <w:r>
        <w:rPr>
          <w:rtl w:val="true"/>
        </w:rPr>
        <w:t>، نقش فاجعه‌بار دولت در تشدید بحران کروناست</w:t>
      </w:r>
      <w:r>
        <w:rPr>
          <w:rtl w:val="true"/>
        </w:rPr>
        <w:t>؛</w:t>
      </w:r>
      <w:r>
        <w:rPr>
          <w:rtl w:val="true"/>
        </w:rPr>
        <w:t xml:space="preserve"> جایی که مجرم اصلی به </w:t>
      </w:r>
      <w:r>
        <w:rPr>
          <w:rtl w:val="true"/>
        </w:rPr>
        <w:t xml:space="preserve">منتقد و </w:t>
      </w:r>
      <w:r>
        <w:rPr>
          <w:rtl w:val="true"/>
        </w:rPr>
        <w:t>داور و طبیب خودخوانده بدل شد</w:t>
      </w:r>
      <w:r>
        <w:rPr>
          <w:rtl w:val="true"/>
        </w:rPr>
        <w:t>ه است</w:t>
      </w:r>
      <w:r>
        <w:rPr>
          <w:rtl w:val="true"/>
        </w:rPr>
        <w:t xml:space="preserve">. </w:t>
      </w:r>
      <w:r>
        <w:rPr>
          <w:rtl w:val="true"/>
        </w:rPr>
        <w:t>نقطه‌ی اوج این سناریوی فاجعه‌بار، بی‌</w:t>
      </w:r>
      <w:r>
        <w:rPr>
          <w:rtl w:val="true"/>
        </w:rPr>
        <w:t>گمان</w:t>
      </w:r>
      <w:r>
        <w:rPr>
          <w:rtl w:val="true"/>
        </w:rPr>
        <w:t xml:space="preserve"> </w:t>
      </w:r>
      <w:r>
        <w:rPr>
          <w:rtl w:val="true"/>
        </w:rPr>
        <w:t xml:space="preserve">اجرای </w:t>
      </w:r>
      <w:r>
        <w:rPr>
          <w:rFonts w:ascii="Liberation Serif;Times New Roman" w:hAnsi="Liberation Serif;Times New Roman" w:eastAsia="NSimSun"/>
          <w:color w:val="auto"/>
          <w:kern w:val="2"/>
          <w:sz w:val="22"/>
          <w:sz w:val="22"/>
          <w:szCs w:val="28"/>
          <w:rtl w:val="true"/>
          <w:lang w:val="de-DE" w:eastAsia="zh-CN" w:bidi="fa-IR"/>
        </w:rPr>
        <w:t>سیاست</w:t>
      </w:r>
      <w:r>
        <w:rPr>
          <w:rtl w:val="true"/>
        </w:rPr>
        <w:t xml:space="preserve"> سودجویانه‌ی منع واردات واکسن </w:t>
      </w:r>
      <w:r>
        <w:rPr>
          <w:rtl w:val="true"/>
        </w:rPr>
        <w:t xml:space="preserve">با دستور مستقیم </w:t>
      </w:r>
      <w:r>
        <w:rPr>
          <w:rtl w:val="true"/>
        </w:rPr>
        <w:t>علی خامنه‌ای</w:t>
      </w:r>
      <w:r>
        <w:rPr>
          <w:rtl w:val="true"/>
        </w:rPr>
        <w:t xml:space="preserve"> بود</w:t>
      </w:r>
      <w:r>
        <w:rPr>
          <w:rtl w:val="true"/>
        </w:rPr>
        <w:t xml:space="preserve">؛ دستور و مصوبه‌ای که اینک – </w:t>
      </w:r>
      <w:r>
        <w:rPr>
          <w:rtl w:val="true"/>
        </w:rPr>
        <w:t xml:space="preserve">در پی تازه‌ترین چرخش </w:t>
      </w:r>
      <w:r>
        <w:rPr>
          <w:rtl w:val="true"/>
        </w:rPr>
        <w:t xml:space="preserve">- </w:t>
      </w:r>
      <w:r>
        <w:rPr>
          <w:rtl w:val="true"/>
        </w:rPr>
        <w:t>به‌کلی انکار می‌شود</w:t>
      </w:r>
      <w:r>
        <w:rPr>
          <w:rtl w:val="true"/>
        </w:rPr>
        <w:t xml:space="preserve">. </w:t>
      </w:r>
      <w:r>
        <w:rPr>
          <w:rtl w:val="true"/>
        </w:rPr>
        <w:t xml:space="preserve">پس از انجام تحریف </w:t>
      </w:r>
      <w:r>
        <w:rPr>
          <w:rtl w:val="true"/>
        </w:rPr>
        <w:t>(</w:t>
      </w:r>
      <w:r>
        <w:rPr>
          <w:rtl w:val="true"/>
        </w:rPr>
        <w:t>پاک</w:t>
      </w:r>
      <w:r>
        <w:rPr>
          <w:rtl w:val="true"/>
        </w:rPr>
        <w:t>‌</w:t>
      </w:r>
      <w:r>
        <w:rPr>
          <w:rtl w:val="true"/>
        </w:rPr>
        <w:t>سازی‌</w:t>
      </w:r>
      <w:r>
        <w:rPr>
          <w:rtl w:val="true"/>
        </w:rPr>
        <w:t>)</w:t>
      </w:r>
      <w:r>
        <w:rPr>
          <w:rtl w:val="true"/>
        </w:rPr>
        <w:t>های لازم، اینک حاکمان در همان</w:t>
      </w:r>
      <w:r>
        <w:rPr>
          <w:rtl w:val="true"/>
        </w:rPr>
        <w:t>‌</w:t>
      </w:r>
      <w:r>
        <w:rPr>
          <w:rtl w:val="true"/>
        </w:rPr>
        <w:t xml:space="preserve">حال که بودجه‌های کلان را به جیب شرکت‌های خودی تولید </w:t>
      </w:r>
      <w:r>
        <w:rPr>
          <w:rtl w:val="true"/>
        </w:rPr>
        <w:t>«</w:t>
      </w:r>
      <w:r>
        <w:rPr>
          <w:rtl w:val="true"/>
        </w:rPr>
        <w:t>واکسن بومی کرونا</w:t>
      </w:r>
      <w:r>
        <w:rPr>
          <w:rtl w:val="true"/>
        </w:rPr>
        <w:t>»</w:t>
      </w:r>
      <w:r>
        <w:rPr>
          <w:rtl w:val="true"/>
        </w:rPr>
        <w:t xml:space="preserve"> </w:t>
      </w:r>
      <w:r>
        <w:rPr>
          <w:rtl w:val="true"/>
        </w:rPr>
        <w:t xml:space="preserve">سرازیر می‌کنند، کارشکنی در واردات واکسن خارجی را مشمول مجازات </w:t>
      </w:r>
      <w:r>
        <w:rPr>
          <w:rFonts w:ascii="Liberation Serif;Times New Roman" w:hAnsi="Liberation Serif;Times New Roman" w:eastAsia="NSimSun"/>
          <w:color w:val="auto"/>
          <w:kern w:val="2"/>
          <w:sz w:val="22"/>
          <w:sz w:val="22"/>
          <w:szCs w:val="28"/>
          <w:rtl w:val="true"/>
          <w:lang w:val="de-DE" w:eastAsia="zh-CN" w:bidi="fa-IR"/>
        </w:rPr>
        <w:t>قلمداد</w:t>
      </w:r>
      <w:r>
        <w:rPr>
          <w:rtl w:val="true"/>
        </w:rPr>
        <w:t xml:space="preserve"> می‌کنند</w:t>
      </w:r>
      <w:r>
        <w:rPr>
          <w:rtl w:val="true"/>
        </w:rPr>
        <w:t>.</w:t>
      </w:r>
    </w:p>
    <w:p>
      <w:pPr>
        <w:pStyle w:val="TextBody"/>
        <w:bidi w:val="1"/>
        <w:spacing w:lineRule="exact" w:line="425"/>
        <w:jc w:val="both"/>
        <w:rPr/>
      </w:pPr>
      <w:r>
        <w:rPr>
          <w:rtl w:val="true"/>
        </w:rPr>
        <w:t xml:space="preserve">انکار </w:t>
      </w:r>
      <w:r>
        <w:rPr>
          <w:b w:val="false"/>
          <w:b w:val="false"/>
          <w:bCs w:val="false"/>
          <w:rtl w:val="true"/>
        </w:rPr>
        <w:t>وقیحانه‌ و و</w:t>
      </w:r>
      <w:r>
        <w:rPr>
          <w:rtl w:val="true"/>
        </w:rPr>
        <w:t xml:space="preserve">ارونه‌نمایی </w:t>
      </w:r>
      <w:r>
        <w:rPr>
          <w:rtl w:val="true"/>
        </w:rPr>
        <w:t>فاتحانه‌</w:t>
      </w:r>
      <w:r>
        <w:rPr>
          <w:rtl w:val="true"/>
        </w:rPr>
        <w:t>ی واقعیات مشهود به</w:t>
      </w:r>
      <w:r>
        <w:rPr>
          <w:rtl w:val="true"/>
        </w:rPr>
        <w:t>‌</w:t>
      </w:r>
      <w:r>
        <w:rPr>
          <w:rtl w:val="true"/>
        </w:rPr>
        <w:t xml:space="preserve">مدد </w:t>
      </w:r>
      <w:r>
        <w:rPr>
          <w:rFonts w:ascii="Liberation Serif;Times New Roman" w:hAnsi="Liberation Serif;Times New Roman" w:eastAsia="NSimSun"/>
          <w:color w:val="auto"/>
          <w:kern w:val="2"/>
          <w:sz w:val="22"/>
          <w:sz w:val="22"/>
          <w:szCs w:val="28"/>
          <w:rtl w:val="true"/>
          <w:lang w:val="de-DE" w:eastAsia="zh-CN" w:bidi="fa-IR"/>
        </w:rPr>
        <w:t xml:space="preserve">سازوبرگ‌های </w:t>
      </w:r>
      <w:r>
        <w:rPr>
          <w:rFonts w:ascii="Liberation Serif;Times New Roman" w:hAnsi="Liberation Serif;Times New Roman" w:eastAsia="NSimSun"/>
          <w:color w:val="auto"/>
          <w:kern w:val="2"/>
          <w:sz w:val="22"/>
          <w:sz w:val="22"/>
          <w:szCs w:val="28"/>
          <w:rtl w:val="true"/>
          <w:lang w:val="de-DE" w:eastAsia="zh-CN" w:bidi="fa-IR"/>
        </w:rPr>
        <w:t>اِ</w:t>
      </w:r>
      <w:r>
        <w:rPr>
          <w:rFonts w:ascii="Liberation Serif;Times New Roman" w:hAnsi="Liberation Serif;Times New Roman" w:eastAsia="NSimSun"/>
          <w:color w:val="auto"/>
          <w:kern w:val="2"/>
          <w:sz w:val="22"/>
          <w:sz w:val="22"/>
          <w:szCs w:val="28"/>
          <w:rtl w:val="true"/>
          <w:lang w:val="de-DE" w:eastAsia="zh-CN" w:bidi="fa-IR"/>
        </w:rPr>
        <w:t xml:space="preserve">عمالِ </w:t>
      </w:r>
      <w:r>
        <w:rPr>
          <w:rtl w:val="true"/>
        </w:rPr>
        <w:t>اقتدار و دستگاه‌های پروپاگاندا</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همراه</w:t>
      </w:r>
      <w:r>
        <w:rPr>
          <w:rtl w:val="true"/>
        </w:rPr>
        <w:t xml:space="preserve"> با </w:t>
      </w:r>
      <w:r>
        <w:rPr>
          <w:rFonts w:ascii="Liberation Serif;Times New Roman" w:hAnsi="Liberation Serif;Times New Roman" w:eastAsia="NSimSun"/>
          <w:color w:val="auto"/>
          <w:kern w:val="2"/>
          <w:sz w:val="22"/>
          <w:sz w:val="22"/>
          <w:szCs w:val="28"/>
          <w:rtl w:val="true"/>
          <w:lang w:val="de-DE" w:eastAsia="zh-CN" w:bidi="fa-IR"/>
        </w:rPr>
        <w:t xml:space="preserve">مشی تهاجمی و </w:t>
      </w:r>
      <w:r>
        <w:rPr>
          <w:rtl w:val="true"/>
        </w:rPr>
        <w:t xml:space="preserve">تکرار </w:t>
      </w:r>
      <w:r>
        <w:rPr>
          <w:rtl w:val="true"/>
        </w:rPr>
        <w:t>بی‌وقفه</w:t>
      </w:r>
      <w:r>
        <w:rPr>
          <w:rtl w:val="true"/>
        </w:rPr>
        <w:t>، یکی از خصلت‌های شاخصی‌ست که دولت جمهوری اسلامی را در زمزه</w:t>
      </w:r>
      <w:r>
        <w:rPr>
          <w:rtl w:val="true"/>
        </w:rPr>
        <w:t>‌ی</w:t>
      </w:r>
      <w:r>
        <w:rPr>
          <w:rtl w:val="true"/>
        </w:rPr>
        <w:t xml:space="preserve"> نظام‌های توتالیتر قرار می‌دهد</w:t>
      </w:r>
      <w:r>
        <w:rPr>
          <w:rtl w:val="true"/>
        </w:rPr>
        <w:t xml:space="preserve">. </w:t>
      </w:r>
      <w:r>
        <w:rPr>
          <w:rtl w:val="true"/>
        </w:rPr>
        <w:t>در فهم ماهیت یک نظام توتالیتر مساله</w:t>
      </w:r>
      <w:r>
        <w:rPr>
          <w:rtl w:val="true"/>
        </w:rPr>
        <w:t>‌ی</w:t>
      </w:r>
      <w:r>
        <w:rPr>
          <w:rtl w:val="true"/>
        </w:rPr>
        <w:t xml:space="preserve"> اصلی صرفا </w:t>
      </w:r>
      <w:r>
        <w:rPr>
          <w:rtl w:val="true"/>
        </w:rPr>
        <w:t>بازشناسیِ این پدیده نیست که</w:t>
      </w:r>
      <w:r>
        <w:rPr>
          <w:rtl w:val="true"/>
        </w:rPr>
        <w:t xml:space="preserve"> یک دستگاه ایدئولوژیک </w:t>
      </w:r>
      <w:r>
        <w:rPr>
          <w:rtl w:val="true"/>
        </w:rPr>
        <w:t>با شیوه‌هایی سرکوب</w:t>
      </w:r>
      <w:r>
        <w:rPr>
          <w:rtl w:val="true"/>
        </w:rPr>
        <w:t>‌</w:t>
      </w:r>
      <w:r>
        <w:rPr>
          <w:rtl w:val="true"/>
        </w:rPr>
        <w:t xml:space="preserve">گرانه‌ </w:t>
      </w:r>
      <w:r>
        <w:rPr>
          <w:rtl w:val="true"/>
        </w:rPr>
        <w:t xml:space="preserve">بر اکثریت جامعه </w:t>
      </w:r>
      <w:r>
        <w:rPr>
          <w:rFonts w:ascii="Liberation Serif;Times New Roman" w:hAnsi="Liberation Serif;Times New Roman" w:eastAsia="NSimSun"/>
          <w:color w:val="auto"/>
          <w:kern w:val="2"/>
          <w:sz w:val="22"/>
          <w:sz w:val="22"/>
          <w:szCs w:val="28"/>
          <w:rtl w:val="true"/>
          <w:lang w:val="de-DE" w:eastAsia="zh-CN" w:bidi="fa-IR"/>
        </w:rPr>
        <w:t>تحمیل می‌گردد</w:t>
      </w:r>
      <w:r>
        <w:rPr>
          <w:rtl w:val="true"/>
        </w:rPr>
        <w:t>؛ بلکه مساله</w:t>
      </w:r>
      <w:r>
        <w:rPr>
          <w:rtl w:val="true"/>
        </w:rPr>
        <w:t>‌ی</w:t>
      </w:r>
      <w:r>
        <w:rPr>
          <w:rtl w:val="true"/>
        </w:rPr>
        <w:t xml:space="preserve"> ریشه‌ای‌تر </w:t>
      </w:r>
      <w:r>
        <w:rPr>
          <w:rtl w:val="true"/>
        </w:rPr>
        <w:t xml:space="preserve">توجه به </w:t>
      </w:r>
      <w:r>
        <w:rPr>
          <w:rtl w:val="true"/>
        </w:rPr>
        <w:t>مسیرهایی‌ست که این فرآیند</w:t>
      </w:r>
      <w:r>
        <w:rPr>
          <w:rtl w:val="true"/>
        </w:rPr>
        <w:t>ِ</w:t>
      </w:r>
      <w:r>
        <w:rPr>
          <w:rtl w:val="true"/>
        </w:rPr>
        <w:t xml:space="preserve"> تحمیل محقق می‌شود</w:t>
      </w:r>
      <w:r>
        <w:rPr>
          <w:rtl w:val="true"/>
        </w:rPr>
        <w:t xml:space="preserve">. </w:t>
      </w:r>
      <w:r>
        <w:rPr>
          <w:rtl w:val="true"/>
        </w:rPr>
        <w:t xml:space="preserve">برای این کار، دولت پیش از هرچیز می‌باید شیوه‌هایی به‌کار بندد که </w:t>
      </w:r>
      <w:r>
        <w:rPr>
          <w:rtl w:val="true"/>
        </w:rPr>
        <w:t xml:space="preserve">انگاره‌ی </w:t>
      </w:r>
      <w:r>
        <w:rPr>
          <w:rtl w:val="true"/>
        </w:rPr>
        <w:t>اقتدار بی‌پایان و چالش‌ناپذیر خود را در ذهنیت فرودستان</w:t>
      </w:r>
      <w:r>
        <w:rPr>
          <w:rtl w:val="true"/>
        </w:rPr>
        <w:t>ْ</w:t>
      </w:r>
      <w:r>
        <w:rPr>
          <w:rtl w:val="true"/>
        </w:rPr>
        <w:t xml:space="preserve"> درونی سازد؛ </w:t>
      </w:r>
      <w:r>
        <w:rPr>
          <w:rtl w:val="true"/>
        </w:rPr>
        <w:t xml:space="preserve">که </w:t>
      </w:r>
      <w:r>
        <w:rPr>
          <w:rtl w:val="true"/>
        </w:rPr>
        <w:t xml:space="preserve">ترجمان این امر همانا </w:t>
      </w:r>
      <w:r>
        <w:rPr>
          <w:rtl w:val="true"/>
        </w:rPr>
        <w:t>درونی‌سازی حس ضعف و ناتوانی و تسلیم‌پذیری در ستمدیدگان است</w:t>
      </w:r>
      <w:r>
        <w:rPr>
          <w:rtl w:val="true"/>
        </w:rPr>
        <w:t xml:space="preserve">. </w:t>
      </w:r>
      <w:r>
        <w:rPr>
          <w:rtl w:val="true"/>
        </w:rPr>
        <w:t xml:space="preserve">از اینجا می‌توان فهمید که </w:t>
      </w:r>
      <w:r>
        <w:rPr>
          <w:rtl w:val="true"/>
        </w:rPr>
        <w:t>«</w:t>
      </w:r>
      <w:r>
        <w:rPr>
          <w:rtl w:val="true"/>
        </w:rPr>
        <w:t>انکار وقیحانه</w:t>
      </w:r>
      <w:r>
        <w:rPr>
          <w:rtl w:val="true"/>
        </w:rPr>
        <w:t>‌ی</w:t>
      </w:r>
      <w:r>
        <w:rPr>
          <w:rtl w:val="true"/>
        </w:rPr>
        <w:t xml:space="preserve"> کشتار </w:t>
      </w:r>
      <w:r>
        <w:rPr/>
        <w:t>۶۷</w:t>
      </w:r>
      <w:r>
        <w:rPr>
          <w:rtl w:val="true"/>
        </w:rPr>
        <w:t>» (</w:t>
      </w:r>
      <w:r>
        <w:rPr>
          <w:rtl w:val="true"/>
        </w:rPr>
        <w:t>سناریویی که اکنون حمید نوری به‌سهم خود در انظار جهانیان به‌نمایش درمی‌آورد</w:t>
      </w:r>
      <w:r>
        <w:rPr>
          <w:rtl w:val="true"/>
        </w:rPr>
        <w:t>)</w:t>
      </w:r>
      <w:r>
        <w:rPr>
          <w:rtl w:val="true"/>
        </w:rPr>
        <w:t>؛</w:t>
      </w:r>
      <w:r>
        <w:rPr>
          <w:rtl w:val="true"/>
        </w:rPr>
        <w:t xml:space="preserve"> انکار نقض </w:t>
      </w:r>
      <w:r>
        <w:rPr>
          <w:rtl w:val="true"/>
        </w:rPr>
        <w:t xml:space="preserve">سیستماتیک </w:t>
      </w:r>
      <w:r>
        <w:rPr>
          <w:rtl w:val="true"/>
        </w:rPr>
        <w:t>حقوق‌بشر و حتی انکار وجود زندانی سیاسی و اقلیت</w:t>
      </w:r>
      <w:r>
        <w:rPr>
          <w:rtl w:val="true"/>
        </w:rPr>
        <w:t>‌های</w:t>
      </w:r>
      <w:r>
        <w:rPr>
          <w:rtl w:val="true"/>
        </w:rPr>
        <w:t xml:space="preserve"> تحت‌ستم در جامعه</w:t>
      </w:r>
      <w:r>
        <w:rPr>
          <w:rtl w:val="true"/>
        </w:rPr>
        <w:t>‌ی</w:t>
      </w:r>
      <w:r>
        <w:rPr>
          <w:rtl w:val="true"/>
        </w:rPr>
        <w:t xml:space="preserve"> ایران</w:t>
      </w:r>
      <w:r>
        <w:rPr>
          <w:rtl w:val="true"/>
        </w:rPr>
        <w:t>؛</w:t>
      </w:r>
      <w:r>
        <w:rPr>
          <w:rtl w:val="true"/>
        </w:rPr>
        <w:t xml:space="preserve"> انکار </w:t>
      </w:r>
      <w:r>
        <w:rPr>
          <w:rtl w:val="true"/>
        </w:rPr>
        <w:t xml:space="preserve">تبعیض و </w:t>
      </w:r>
      <w:r>
        <w:rPr>
          <w:rtl w:val="true"/>
        </w:rPr>
        <w:t>ستم بر زنان</w:t>
      </w:r>
      <w:r>
        <w:rPr>
          <w:rtl w:val="true"/>
        </w:rPr>
        <w:t>؛</w:t>
      </w:r>
      <w:r>
        <w:rPr>
          <w:rtl w:val="true"/>
        </w:rPr>
        <w:t xml:space="preserve"> انکار نقش دولت در فاجعه‌بار شدن پاندمی </w:t>
      </w:r>
      <w:r>
        <w:rPr>
          <w:rtl w:val="true"/>
        </w:rPr>
        <w:t xml:space="preserve">کرونا </w:t>
      </w:r>
      <w:r>
        <w:rPr>
          <w:rtl w:val="true"/>
        </w:rPr>
        <w:t xml:space="preserve">در ایران </w:t>
      </w:r>
      <w:r>
        <w:rPr>
          <w:rtl w:val="true"/>
        </w:rPr>
        <w:t>و در ذیل آن</w:t>
      </w:r>
      <w:r>
        <w:rPr>
          <w:rtl w:val="true"/>
        </w:rPr>
        <w:t>ْ</w:t>
      </w:r>
      <w:r>
        <w:rPr>
          <w:rtl w:val="true"/>
        </w:rPr>
        <w:t xml:space="preserve"> </w:t>
      </w:r>
      <w:r>
        <w:rPr>
          <w:rtl w:val="true"/>
        </w:rPr>
        <w:t>انکار دستور خامنه‌ای برای منع واردات واکسن کرونا</w:t>
      </w:r>
      <w:r>
        <w:rPr>
          <w:rtl w:val="true"/>
        </w:rPr>
        <w:t>؛</w:t>
      </w:r>
      <w:r>
        <w:rPr>
          <w:rtl w:val="true"/>
        </w:rPr>
        <w:t xml:space="preserve"> و </w:t>
      </w:r>
      <w:r>
        <w:rPr>
          <w:rFonts w:ascii="Liberation Serif;Times New Roman" w:hAnsi="Liberation Serif;Times New Roman" w:eastAsia="NSimSun"/>
          <w:color w:val="auto"/>
          <w:kern w:val="2"/>
          <w:sz w:val="22"/>
          <w:sz w:val="22"/>
          <w:szCs w:val="28"/>
          <w:rtl w:val="true"/>
          <w:lang w:val="de-DE" w:eastAsia="zh-CN" w:bidi="fa-IR"/>
        </w:rPr>
        <w:t>نظایر آنها</w:t>
      </w:r>
      <w:r>
        <w:rPr>
          <w:rtl w:val="true"/>
        </w:rPr>
        <w:t xml:space="preserve"> </w:t>
      </w:r>
      <w:r>
        <w:rPr>
          <w:rtl w:val="true"/>
        </w:rPr>
        <w:t xml:space="preserve">- </w:t>
      </w:r>
      <w:r>
        <w:rPr>
          <w:rtl w:val="true"/>
        </w:rPr>
        <w:t xml:space="preserve">به‌رغم </w:t>
      </w:r>
      <w:r>
        <w:rPr>
          <w:rFonts w:ascii="Liberation Serif;Times New Roman" w:hAnsi="Liberation Serif;Times New Roman" w:eastAsia="NSimSun"/>
          <w:color w:val="auto"/>
          <w:kern w:val="2"/>
          <w:sz w:val="22"/>
          <w:sz w:val="22"/>
          <w:szCs w:val="28"/>
          <w:rtl w:val="true"/>
          <w:lang w:val="de-DE" w:eastAsia="zh-CN" w:bidi="fa-IR"/>
        </w:rPr>
        <w:t xml:space="preserve">تفاوت‌های موضوعی‌شان </w:t>
      </w:r>
      <w:r>
        <w:rPr>
          <w:rFonts w:eastAsia="NSimSun" w:cs="B Nazanin"/>
          <w:color w:val="auto"/>
          <w:kern w:val="2"/>
          <w:sz w:val="22"/>
          <w:szCs w:val="28"/>
          <w:rtl w:val="true"/>
          <w:lang w:val="de-DE" w:eastAsia="zh-CN" w:bidi="fa-IR"/>
        </w:rPr>
        <w:t xml:space="preserve">- </w:t>
      </w:r>
      <w:r>
        <w:rPr>
          <w:rFonts w:ascii="Liberation Serif;Times New Roman" w:hAnsi="Liberation Serif;Times New Roman" w:eastAsia="NSimSun"/>
          <w:color w:val="auto"/>
          <w:kern w:val="2"/>
          <w:sz w:val="22"/>
          <w:sz w:val="22"/>
          <w:szCs w:val="28"/>
          <w:rtl w:val="true"/>
          <w:lang w:val="de-DE" w:eastAsia="zh-CN" w:bidi="fa-IR"/>
        </w:rPr>
        <w:t>همگی</w:t>
      </w:r>
      <w:r>
        <w:rPr>
          <w:rtl w:val="true"/>
        </w:rPr>
        <w:t xml:space="preserve"> رویه‌ی واحدی را دنبال می‌کنند که به‌سادگی در چارچوب </w:t>
      </w:r>
      <w:r>
        <w:rPr>
          <w:rtl w:val="true"/>
        </w:rPr>
        <w:t xml:space="preserve">فرضیِ </w:t>
      </w:r>
      <w:r>
        <w:rPr>
          <w:rtl w:val="true"/>
        </w:rPr>
        <w:t>جدال گ</w:t>
      </w:r>
      <w:r>
        <w:rPr>
          <w:rtl w:val="true"/>
        </w:rPr>
        <w:t>ف</w:t>
      </w:r>
      <w:r>
        <w:rPr>
          <w:rtl w:val="true"/>
        </w:rPr>
        <w:t xml:space="preserve">تمانی بر سر </w:t>
      </w:r>
      <w:r>
        <w:rPr>
          <w:rtl w:val="true"/>
        </w:rPr>
        <w:t>«</w:t>
      </w:r>
      <w:r>
        <w:rPr>
          <w:rtl w:val="true"/>
        </w:rPr>
        <w:t>تصاحب و بازنمایی حقیقت</w:t>
      </w:r>
      <w:r>
        <w:rPr>
          <w:rtl w:val="true"/>
        </w:rPr>
        <w:t xml:space="preserve">» </w:t>
      </w:r>
      <w:r>
        <w:rPr>
          <w:rtl w:val="true"/>
        </w:rPr>
        <w:t>نمی‌گنجد</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چرا که</w:t>
      </w:r>
      <w:r>
        <w:rPr>
          <w:rtl w:val="true"/>
        </w:rPr>
        <w:t xml:space="preserve"> </w:t>
      </w:r>
      <w:r>
        <w:rPr>
          <w:rFonts w:ascii="Liberation Serif;Times New Roman" w:hAnsi="Liberation Serif;Times New Roman" w:eastAsia="NSimSun"/>
          <w:color w:val="auto"/>
          <w:kern w:val="2"/>
          <w:sz w:val="22"/>
          <w:sz w:val="22"/>
          <w:szCs w:val="28"/>
          <w:rtl w:val="true"/>
          <w:lang w:val="de-DE" w:eastAsia="zh-CN" w:bidi="fa-IR"/>
        </w:rPr>
        <w:t>این رویه،</w:t>
      </w:r>
      <w:r>
        <w:rPr>
          <w:rtl w:val="true"/>
        </w:rPr>
        <w:t xml:space="preserve"> ازطریق انکار و جعل آشکار حقیقت </w:t>
      </w:r>
      <w:r>
        <w:rPr>
          <w:rtl w:val="true"/>
        </w:rPr>
        <w:t>(</w:t>
      </w:r>
      <w:r>
        <w:rPr>
          <w:rtl w:val="true"/>
        </w:rPr>
        <w:t>دروغ گوبلزی</w:t>
      </w:r>
      <w:r>
        <w:rPr>
          <w:rtl w:val="true"/>
        </w:rPr>
        <w:t>)</w:t>
      </w:r>
      <w:r>
        <w:rPr>
          <w:rtl w:val="true"/>
        </w:rPr>
        <w:t>، به‌واقع می</w:t>
      </w:r>
      <w:r>
        <w:rPr>
          <w:rtl w:val="true"/>
        </w:rPr>
        <w:t>‌</w:t>
      </w:r>
      <w:r>
        <w:rPr>
          <w:rtl w:val="true"/>
        </w:rPr>
        <w:t>خواهد چالش</w:t>
      </w:r>
      <w:r>
        <w:rPr>
          <w:rtl w:val="true"/>
        </w:rPr>
        <w:t>‌</w:t>
      </w:r>
      <w:r>
        <w:rPr>
          <w:rtl w:val="true"/>
        </w:rPr>
        <w:t>ناپذیر</w:t>
      </w:r>
      <w:r>
        <w:rPr>
          <w:rtl w:val="true"/>
        </w:rPr>
        <w:t>یِ</w:t>
      </w:r>
      <w:r>
        <w:rPr>
          <w:rtl w:val="true"/>
        </w:rPr>
        <w:t xml:space="preserve"> اقتدار حاکمان را القا</w:t>
      </w:r>
      <w:r>
        <w:rPr>
          <w:rtl w:val="true"/>
        </w:rPr>
        <w:t>ء</w:t>
      </w:r>
      <w:r>
        <w:rPr>
          <w:rtl w:val="true"/>
        </w:rPr>
        <w:t xml:space="preserve"> کند</w:t>
      </w:r>
      <w:r>
        <w:rPr>
          <w:rtl w:val="true"/>
        </w:rPr>
        <w:t xml:space="preserve">. </w:t>
      </w:r>
      <w:r>
        <w:rPr>
          <w:rtl w:val="true"/>
        </w:rPr>
        <w:t xml:space="preserve">در </w:t>
      </w:r>
      <w:r>
        <w:rPr>
          <w:rFonts w:ascii="Liberation Serif;Times New Roman" w:hAnsi="Liberation Serif;Times New Roman" w:eastAsia="NSimSun"/>
          <w:color w:val="auto"/>
          <w:kern w:val="2"/>
          <w:sz w:val="22"/>
          <w:sz w:val="22"/>
          <w:szCs w:val="28"/>
          <w:rtl w:val="true"/>
          <w:lang w:val="de-DE" w:eastAsia="zh-CN" w:bidi="fa-IR"/>
        </w:rPr>
        <w:t>قلب</w:t>
      </w:r>
      <w:r>
        <w:rPr>
          <w:rtl w:val="true"/>
        </w:rPr>
        <w:t xml:space="preserve"> این سازوکار، تکرار اعجاب‌آور </w:t>
      </w:r>
      <w:r>
        <w:rPr>
          <w:rtl w:val="true"/>
        </w:rPr>
        <w:t>مضامی</w:t>
      </w:r>
      <w:r>
        <w:rPr>
          <w:rtl w:val="true"/>
        </w:rPr>
        <w:t>نِ</w:t>
      </w:r>
      <w:r>
        <w:rPr>
          <w:rtl w:val="true"/>
        </w:rPr>
        <w:t xml:space="preserve"> </w:t>
      </w:r>
      <w:r>
        <w:rPr>
          <w:rtl w:val="true"/>
        </w:rPr>
        <w:t xml:space="preserve">آشکارا </w:t>
      </w:r>
      <w:r>
        <w:rPr>
          <w:rtl w:val="true"/>
        </w:rPr>
        <w:t xml:space="preserve">وارونه‌‌ و </w:t>
      </w:r>
      <w:r>
        <w:rPr>
          <w:rtl w:val="true"/>
        </w:rPr>
        <w:t xml:space="preserve">خلافِ‌واقع </w:t>
      </w:r>
      <w:r>
        <w:rPr>
          <w:rtl w:val="true"/>
        </w:rPr>
        <w:t>قرار دارد که</w:t>
      </w:r>
      <w:r>
        <w:rPr>
          <w:rtl w:val="true"/>
        </w:rPr>
        <w:t xml:space="preserve"> </w:t>
      </w:r>
      <w:r>
        <w:rPr>
          <w:rtl w:val="true"/>
        </w:rPr>
        <w:t>همچون مج</w:t>
      </w:r>
      <w:r>
        <w:rPr>
          <w:rtl w:val="true"/>
        </w:rPr>
        <w:t>رایی</w:t>
      </w:r>
      <w:r>
        <w:rPr>
          <w:rtl w:val="true"/>
        </w:rPr>
        <w:t xml:space="preserve"> تاثیرگذار برای انتقال پیام </w:t>
      </w:r>
      <w:r>
        <w:rPr>
          <w:rtl w:val="true"/>
        </w:rPr>
        <w:t>«</w:t>
      </w:r>
      <w:r>
        <w:rPr>
          <w:rtl w:val="true"/>
        </w:rPr>
        <w:t>ارعاب</w:t>
      </w:r>
      <w:r>
        <w:rPr>
          <w:rStyle w:val="FootnoteAnchor"/>
          <w:rtl w:val="true"/>
        </w:rPr>
        <w:footnoteReference w:id="17"/>
      </w:r>
      <w:r>
        <w:rPr>
          <w:rtl w:val="true"/>
        </w:rPr>
        <w:t xml:space="preserve">» </w:t>
      </w:r>
      <w:r>
        <w:rPr>
          <w:rtl w:val="true"/>
        </w:rPr>
        <w:t xml:space="preserve">عمل می‌کند؛ پیغامی که </w:t>
      </w:r>
      <w:r>
        <w:rPr>
          <w:rtl w:val="true"/>
        </w:rPr>
        <w:t xml:space="preserve">خود </w:t>
      </w:r>
      <w:r>
        <w:rPr>
          <w:rtl w:val="true"/>
        </w:rPr>
        <w:t>مقدم بر آن مضامین است و مضمونی از  این</w:t>
      </w:r>
      <w:r>
        <w:rPr>
          <w:rtl w:val="true"/>
        </w:rPr>
        <w:t>‌</w:t>
      </w:r>
      <w:r>
        <w:rPr>
          <w:rtl w:val="true"/>
        </w:rPr>
        <w:t>دست را مخابره می‌کند</w:t>
      </w:r>
      <w:r>
        <w:rPr>
          <w:rtl w:val="true"/>
        </w:rPr>
        <w:t>: «</w:t>
      </w:r>
      <w:r>
        <w:rPr>
          <w:rtl w:val="true"/>
        </w:rPr>
        <w:t>اینکه تو بر ناراست بودن داعیه‌ی ما واقف هستی اهمیتی ندارد؛ مهم این است که نمی‌توانی ما را از این شیوه‌ی تصویرسازی باز بداری و چاره‌ای جز کنارآمدن با همین تصویر وارونه نداری</w:t>
      </w:r>
      <w:r>
        <w:rPr>
          <w:rtl w:val="true"/>
        </w:rPr>
        <w:t>!».</w:t>
      </w:r>
    </w:p>
    <w:p>
      <w:pPr>
        <w:pStyle w:val="Heading3"/>
        <w:rPr/>
      </w:pPr>
      <w:r>
        <w:rPr>
          <w:rtl w:val="true"/>
        </w:rPr>
        <w:t>جمع‌بندی</w:t>
      </w:r>
      <w:r>
        <w:rPr>
          <w:rtl w:val="true"/>
        </w:rPr>
        <w:t>:</w:t>
      </w:r>
    </w:p>
    <w:p>
      <w:pPr>
        <w:pStyle w:val="TextBody"/>
        <w:bidi w:val="1"/>
        <w:spacing w:lineRule="exact" w:line="425"/>
        <w:jc w:val="both"/>
        <w:rPr/>
      </w:pPr>
      <w:r>
        <w:rPr>
          <w:rtl w:val="true"/>
        </w:rPr>
        <w:t>با این اوصاف</w:t>
      </w:r>
      <w:r>
        <w:rPr>
          <w:rtl w:val="true"/>
        </w:rPr>
        <w:t>،</w:t>
      </w:r>
      <w:r>
        <w:rPr>
          <w:rtl w:val="true"/>
        </w:rPr>
        <w:t xml:space="preserve"> اگر به بحران آب و سخنان ظاهرا افشاگرانه</w:t>
      </w:r>
      <w:r>
        <w:rPr>
          <w:rtl w:val="true"/>
        </w:rPr>
        <w:t>‌ی</w:t>
      </w:r>
      <w:r>
        <w:rPr>
          <w:rtl w:val="true"/>
        </w:rPr>
        <w:t xml:space="preserve"> عیسی کلانتری بازگردیم، شاید تاحدی معلوم شده‌ باشد که وقاحت</w:t>
      </w:r>
      <w:r>
        <w:rPr>
          <w:rtl w:val="true"/>
        </w:rPr>
        <w:t>ِ</w:t>
      </w:r>
      <w:r>
        <w:rPr>
          <w:rtl w:val="true"/>
        </w:rPr>
        <w:t xml:space="preserve"> این قهرمان‌نمایی با چه سازوکارهایی پیوند و خویشاوندی دارد</w:t>
      </w:r>
      <w:r>
        <w:rPr>
          <w:rtl w:val="true"/>
        </w:rPr>
        <w:t xml:space="preserve">. </w:t>
      </w:r>
      <w:r>
        <w:rPr>
          <w:rtl w:val="true"/>
        </w:rPr>
        <w:t>و اینکه چرا این</w:t>
      </w:r>
      <w:r>
        <w:rPr>
          <w:rtl w:val="true"/>
        </w:rPr>
        <w:t>‌دست</w:t>
      </w:r>
      <w:r>
        <w:rPr>
          <w:rtl w:val="true"/>
        </w:rPr>
        <w:t xml:space="preserve"> انتقادگری‌های درون‌حکومتی</w:t>
      </w:r>
      <w:r>
        <w:rPr>
          <w:rtl w:val="true"/>
        </w:rPr>
        <w:t>ْ</w:t>
      </w:r>
      <w:r>
        <w:rPr>
          <w:rtl w:val="true"/>
        </w:rPr>
        <w:t xml:space="preserve"> ماهیتی سرکوب‌گر دارند</w:t>
      </w:r>
      <w:r>
        <w:rPr>
          <w:rtl w:val="true"/>
        </w:rPr>
        <w:t xml:space="preserve">. </w:t>
      </w:r>
      <w:r>
        <w:rPr>
          <w:rtl w:val="true"/>
        </w:rPr>
        <w:t xml:space="preserve">چون </w:t>
      </w:r>
      <w:r>
        <w:rPr>
          <w:rtl w:val="true"/>
        </w:rPr>
        <w:t xml:space="preserve">آنها بناست صدای ستمدیده‌ی معترض </w:t>
      </w:r>
      <w:r>
        <w:rPr>
          <w:rtl w:val="true"/>
        </w:rPr>
        <w:t xml:space="preserve">و قابلیت کنش‌گریِ مستقل </w:t>
      </w:r>
      <w:r>
        <w:rPr>
          <w:rtl w:val="true"/>
        </w:rPr>
        <w:t xml:space="preserve">را از او سلب کنند؛ </w:t>
      </w:r>
      <w:r>
        <w:rPr>
          <w:rtl w:val="true"/>
        </w:rPr>
        <w:t xml:space="preserve">و </w:t>
      </w:r>
      <w:r>
        <w:rPr>
          <w:rtl w:val="true"/>
        </w:rPr>
        <w:t>به‌جای پاسخ</w:t>
      </w:r>
      <w:r>
        <w:rPr>
          <w:rtl w:val="true"/>
        </w:rPr>
        <w:t>‌</w:t>
      </w:r>
      <w:r>
        <w:rPr>
          <w:rtl w:val="true"/>
        </w:rPr>
        <w:t xml:space="preserve">گویی از جایگاه </w:t>
      </w:r>
      <w:r>
        <w:rPr>
          <w:rFonts w:ascii="Liberation Serif;Times New Roman" w:hAnsi="Liberation Serif;Times New Roman" w:eastAsia="NSimSun"/>
          <w:color w:val="auto"/>
          <w:kern w:val="2"/>
          <w:sz w:val="22"/>
          <w:sz w:val="22"/>
          <w:szCs w:val="28"/>
          <w:rtl w:val="true"/>
          <w:lang w:val="de-DE" w:eastAsia="zh-CN" w:bidi="fa-IR"/>
        </w:rPr>
        <w:t>عامل</w:t>
      </w:r>
      <w:r>
        <w:rPr>
          <w:rtl w:val="true"/>
        </w:rPr>
        <w:t xml:space="preserve">، از </w:t>
      </w:r>
      <w:r>
        <w:rPr>
          <w:rFonts w:ascii="Liberation Serif;Times New Roman" w:hAnsi="Liberation Serif;Times New Roman" w:eastAsia="NSimSun"/>
          <w:color w:val="auto"/>
          <w:kern w:val="2"/>
          <w:sz w:val="22"/>
          <w:sz w:val="22"/>
          <w:szCs w:val="28"/>
          <w:rtl w:val="true"/>
          <w:lang w:val="de-DE" w:eastAsia="zh-CN" w:bidi="fa-IR"/>
        </w:rPr>
        <w:t>موضع</w:t>
      </w:r>
      <w:r>
        <w:rPr>
          <w:rtl w:val="true"/>
        </w:rPr>
        <w:t xml:space="preserve"> داور و در جایگاه ستمدیده سخن </w:t>
      </w:r>
      <w:r>
        <w:rPr>
          <w:rtl w:val="true"/>
        </w:rPr>
        <w:t>می‌</w:t>
      </w:r>
      <w:r>
        <w:rPr>
          <w:rtl w:val="true"/>
        </w:rPr>
        <w:t>گویند</w:t>
      </w:r>
      <w:r>
        <w:rPr>
          <w:rtl w:val="true"/>
        </w:rPr>
        <w:t>،</w:t>
      </w:r>
      <w:r>
        <w:rPr>
          <w:rtl w:val="true"/>
        </w:rPr>
        <w:t xml:space="preserve"> </w:t>
      </w:r>
      <w:r>
        <w:rPr>
          <w:rtl w:val="true"/>
        </w:rPr>
        <w:t>تا</w:t>
      </w:r>
      <w:r>
        <w:rPr>
          <w:rtl w:val="true"/>
        </w:rPr>
        <w:t xml:space="preserve"> نهایتا صدای ستمدیده و فاعلیت سیاسی او را خاموش و منکوب سازند</w:t>
      </w:r>
      <w:r>
        <w:rPr>
          <w:rtl w:val="true"/>
        </w:rPr>
        <w:t xml:space="preserve">. </w:t>
      </w:r>
      <w:r>
        <w:rPr>
          <w:rtl w:val="true"/>
        </w:rPr>
        <w:t>در اعتراضات</w:t>
      </w:r>
      <w:r>
        <w:rPr>
          <w:rtl w:val="true"/>
        </w:rPr>
        <w:t>ِ اخیر</w:t>
      </w:r>
      <w:r>
        <w:rPr>
          <w:rtl w:val="true"/>
        </w:rPr>
        <w:t xml:space="preserve"> مردم آسیب‌دیده از بحران بی‌آبی دیدیم و می‌بینیم که چگونه صاحبان قدرت می‌کوشند با تصاحب جایگاه </w:t>
      </w:r>
      <w:r>
        <w:rPr>
          <w:rtl w:val="true"/>
        </w:rPr>
        <w:t>منتقد</w:t>
      </w:r>
      <w:r>
        <w:rPr>
          <w:rtl w:val="true"/>
        </w:rPr>
        <w:t>-</w:t>
      </w:r>
      <w:r>
        <w:rPr>
          <w:rtl w:val="true"/>
        </w:rPr>
        <w:t xml:space="preserve">داور، </w:t>
      </w:r>
      <w:r>
        <w:rPr>
          <w:rtl w:val="true"/>
        </w:rPr>
        <w:t xml:space="preserve">ریشه‌های معضل را پنهان و تحریف </w:t>
      </w:r>
      <w:r>
        <w:rPr>
          <w:rtl w:val="true"/>
        </w:rPr>
        <w:t xml:space="preserve">کرده </w:t>
      </w:r>
      <w:r>
        <w:rPr>
          <w:rtl w:val="true"/>
        </w:rPr>
        <w:t xml:space="preserve">و صورت‌مساله را </w:t>
      </w:r>
      <w:r>
        <w:rPr>
          <w:rFonts w:ascii="Liberation Serif;Times New Roman" w:hAnsi="Liberation Serif;Times New Roman" w:eastAsia="NSimSun"/>
          <w:color w:val="auto"/>
          <w:kern w:val="2"/>
          <w:sz w:val="22"/>
          <w:sz w:val="22"/>
          <w:szCs w:val="28"/>
          <w:rtl w:val="true"/>
          <w:lang w:val="de-DE" w:eastAsia="zh-CN" w:bidi="fa-IR"/>
        </w:rPr>
        <w:t>تحریف</w:t>
      </w:r>
      <w:r>
        <w:rPr>
          <w:rtl w:val="true"/>
        </w:rPr>
        <w:t xml:space="preserve"> کنند</w:t>
      </w:r>
      <w:r>
        <w:rPr>
          <w:rFonts w:ascii="Liberation Serif;Times New Roman" w:hAnsi="Liberation Serif;Times New Roman" w:eastAsia="NSimSun"/>
          <w:color w:val="auto"/>
          <w:kern w:val="2"/>
          <w:sz w:val="22"/>
          <w:sz w:val="22"/>
          <w:szCs w:val="28"/>
          <w:rtl w:val="true"/>
          <w:lang w:val="de-DE" w:eastAsia="zh-CN" w:bidi="fa-IR"/>
        </w:rPr>
        <w:t>؛</w:t>
      </w:r>
      <w:r>
        <w:rPr>
          <w:rtl w:val="true"/>
        </w:rPr>
        <w:t xml:space="preserve"> </w:t>
      </w:r>
      <w:r>
        <w:rPr>
          <w:rtl w:val="true"/>
        </w:rPr>
        <w:t>ستمدیدگان را رودرروی هم قرار دهند</w:t>
      </w:r>
      <w:r>
        <w:rPr>
          <w:rFonts w:ascii="Liberation Serif;Times New Roman" w:hAnsi="Liberation Serif;Times New Roman" w:eastAsia="NSimSun"/>
          <w:color w:val="auto"/>
          <w:kern w:val="2"/>
          <w:sz w:val="22"/>
          <w:sz w:val="22"/>
          <w:szCs w:val="28"/>
          <w:rtl w:val="true"/>
          <w:lang w:val="de-DE" w:eastAsia="zh-CN" w:bidi="fa-IR"/>
        </w:rPr>
        <w:t>؛</w:t>
      </w:r>
      <w:r>
        <w:rPr>
          <w:rtl w:val="true"/>
        </w:rPr>
        <w:t xml:space="preserve"> و خشم و نارضایتی مردم را به کانال‌ها </w:t>
      </w:r>
      <w:r>
        <w:rPr>
          <w:rtl w:val="true"/>
        </w:rPr>
        <w:t>و راهکارها</w:t>
      </w:r>
      <w:r>
        <w:rPr>
          <w:rtl w:val="true"/>
        </w:rPr>
        <w:t>ی مطلوب خویش هدایت کنند</w:t>
      </w:r>
      <w:r>
        <w:rPr>
          <w:rtl w:val="true"/>
        </w:rPr>
        <w:t xml:space="preserve">. </w:t>
      </w:r>
      <w:r>
        <w:rPr>
          <w:rtl w:val="true"/>
        </w:rPr>
        <w:t>و البته در کنار همه</w:t>
      </w:r>
      <w:r>
        <w:rPr>
          <w:rtl w:val="true"/>
        </w:rPr>
        <w:t>‌ی</w:t>
      </w:r>
      <w:r>
        <w:rPr>
          <w:rtl w:val="true"/>
        </w:rPr>
        <w:t xml:space="preserve"> این</w:t>
      </w:r>
      <w:r>
        <w:rPr>
          <w:rtl w:val="true"/>
        </w:rPr>
        <w:t>‌</w:t>
      </w:r>
      <w:r>
        <w:rPr>
          <w:rtl w:val="true"/>
        </w:rPr>
        <w:t xml:space="preserve">ها، </w:t>
      </w:r>
      <w:r>
        <w:rPr>
          <w:rtl w:val="true"/>
        </w:rPr>
        <w:t xml:space="preserve">طبعا </w:t>
      </w:r>
      <w:r>
        <w:rPr>
          <w:rtl w:val="true"/>
        </w:rPr>
        <w:t>گزینه</w:t>
      </w:r>
      <w:r>
        <w:rPr>
          <w:rtl w:val="true"/>
        </w:rPr>
        <w:t>‌ی</w:t>
      </w:r>
      <w:r>
        <w:rPr>
          <w:rtl w:val="true"/>
        </w:rPr>
        <w:t xml:space="preserve"> سرکوب مستقیم را </w:t>
      </w:r>
      <w:r>
        <w:rPr>
          <w:rtl w:val="true"/>
        </w:rPr>
        <w:t xml:space="preserve">هم </w:t>
      </w:r>
      <w:r>
        <w:rPr>
          <w:rtl w:val="true"/>
        </w:rPr>
        <w:t xml:space="preserve">روی میز نگه </w:t>
      </w:r>
      <w:r>
        <w:rPr>
          <w:rtl w:val="true"/>
        </w:rPr>
        <w:t>می‌</w:t>
      </w:r>
      <w:r>
        <w:rPr>
          <w:rtl w:val="true"/>
        </w:rPr>
        <w:t>دارند</w:t>
      </w:r>
      <w:r>
        <w:rPr>
          <w:rtl w:val="true"/>
        </w:rPr>
        <w:t xml:space="preserve">؛ </w:t>
      </w:r>
      <w:r>
        <w:rPr>
          <w:rtl w:val="true"/>
        </w:rPr>
        <w:t>آن</w:t>
      </w:r>
      <w:r>
        <w:rPr>
          <w:rtl w:val="true"/>
        </w:rPr>
        <w:t>‌</w:t>
      </w:r>
      <w:r>
        <w:rPr>
          <w:rtl w:val="true"/>
        </w:rPr>
        <w:t xml:space="preserve">چنان که طی </w:t>
      </w:r>
      <w:r>
        <w:rPr>
          <w:rtl w:val="true"/>
        </w:rPr>
        <w:t xml:space="preserve">سرکوب خونین </w:t>
      </w:r>
      <w:r>
        <w:rPr>
          <w:rtl w:val="true"/>
        </w:rPr>
        <w:t xml:space="preserve">قیام تشنگان در خوزستان دیدیم و اکنون در سرکوب </w:t>
      </w:r>
      <w:r>
        <w:rPr>
          <w:rFonts w:ascii="Liberation Serif;Times New Roman" w:hAnsi="Liberation Serif;Times New Roman" w:eastAsia="NSimSun"/>
          <w:color w:val="auto"/>
          <w:kern w:val="2"/>
          <w:sz w:val="22"/>
          <w:sz w:val="22"/>
          <w:szCs w:val="28"/>
          <w:rtl w:val="true"/>
          <w:lang w:val="de-DE" w:eastAsia="zh-CN" w:bidi="fa-IR"/>
        </w:rPr>
        <w:t>عریان</w:t>
      </w:r>
      <w:r>
        <w:rPr>
          <w:rtl w:val="true"/>
        </w:rPr>
        <w:t xml:space="preserve"> اعتراضات اصفهان شاهد</w:t>
      </w:r>
      <w:r>
        <w:rPr>
          <w:rtl w:val="true"/>
        </w:rPr>
        <w:t>ِ تکرار آن هستی</w:t>
      </w:r>
      <w:r>
        <w:rPr>
          <w:rtl w:val="true"/>
        </w:rPr>
        <w:t>م</w:t>
      </w:r>
      <w:r>
        <w:rPr>
          <w:rtl w:val="true"/>
        </w:rPr>
        <w:t>.</w:t>
      </w:r>
    </w:p>
    <w:p>
      <w:pPr>
        <w:pStyle w:val="TextBody"/>
        <w:bidi w:val="1"/>
        <w:spacing w:lineRule="exact" w:line="425"/>
        <w:jc w:val="both"/>
        <w:rPr/>
      </w:pPr>
      <w:r>
        <w:rPr>
          <w:rtl w:val="true"/>
        </w:rPr>
        <w:t xml:space="preserve">اما با همه‌ی تمهیدات و سازوکارهای سرکوب‌گرانه‌ی دولت، سویه‌ی امیدبخش اعتراضات اخیر به بحران آب </w:t>
      </w:r>
      <w:r>
        <w:rPr>
          <w:rtl w:val="true"/>
        </w:rPr>
        <w:t>(</w:t>
      </w:r>
      <w:r>
        <w:rPr>
          <w:rtl w:val="true"/>
        </w:rPr>
        <w:t xml:space="preserve">در اصفهان و </w:t>
      </w:r>
      <w:r>
        <w:rPr>
          <w:rFonts w:ascii="Liberation Serif;Times New Roman" w:hAnsi="Liberation Serif;Times New Roman" w:eastAsia="NSimSun"/>
          <w:color w:val="auto"/>
          <w:kern w:val="2"/>
          <w:sz w:val="22"/>
          <w:sz w:val="22"/>
          <w:szCs w:val="28"/>
          <w:rtl w:val="true"/>
          <w:lang w:val="de-DE" w:eastAsia="zh-CN" w:bidi="fa-IR"/>
        </w:rPr>
        <w:t>شهرکرد</w:t>
      </w:r>
      <w:r>
        <w:rPr>
          <w:rtl w:val="true"/>
        </w:rPr>
        <w:t>)</w:t>
      </w:r>
      <w:r>
        <w:rPr>
          <w:rtl w:val="true"/>
        </w:rPr>
        <w:t xml:space="preserve">، </w:t>
      </w:r>
      <w:r>
        <w:rPr>
          <w:rtl w:val="true"/>
        </w:rPr>
        <w:t xml:space="preserve">عزم آشتی‌ناپذیر ستمدیدگان و </w:t>
      </w:r>
      <w:r>
        <w:rPr>
          <w:rtl w:val="true"/>
        </w:rPr>
        <w:t>وجود صداهای پرشهامت و رویکردهای هوشیارانه‌ای‌ در درون این اعتراضات است که چشم در چشم خصم می‌دوزند و ستمدیدگان معترض را به ادامه‌ی استوار راه مقاومت فرامی‌خوانند</w:t>
      </w:r>
      <w:r>
        <w:rPr>
          <w:rStyle w:val="FootnoteAnchor"/>
          <w:rtl w:val="true"/>
        </w:rPr>
        <w:footnoteReference w:id="18"/>
      </w:r>
      <w:r>
        <w:rPr>
          <w:rtl w:val="true"/>
        </w:rPr>
        <w:t>؛ صداهایی که به هم</w:t>
      </w:r>
      <w:r>
        <w:rPr>
          <w:rtl w:val="true"/>
        </w:rPr>
        <w:t>‌</w:t>
      </w:r>
      <w:r>
        <w:rPr>
          <w:rtl w:val="true"/>
        </w:rPr>
        <w:t>رزمان خویش نهیب می‌زنند که مبادا دعاوی و بازی‌های دشمن را باور کنند و سوژه‌گی خویش را بدو واگذار نمایند</w:t>
      </w:r>
      <w:r>
        <w:rPr>
          <w:rtl w:val="true"/>
        </w:rPr>
        <w:t>.</w:t>
      </w:r>
    </w:p>
    <w:p>
      <w:pPr>
        <w:pStyle w:val="TextBody"/>
        <w:bidi w:val="1"/>
        <w:rPr/>
      </w:pPr>
      <w:r>
        <w:rPr>
          <w:rtl w:val="true"/>
        </w:rPr>
        <w:t>زنده‌</w:t>
      </w:r>
      <w:r>
        <w:rPr>
          <w:rtl w:val="true"/>
        </w:rPr>
        <w:t>باد خشم و عزم و صدای‌تان</w:t>
      </w:r>
      <w:r>
        <w:rPr>
          <w:rtl w:val="true"/>
        </w:rPr>
        <w:t xml:space="preserve">! </w:t>
        <w:tab/>
        <w:tab/>
        <w:tab/>
        <w:tab/>
        <w:tab/>
        <w:tab/>
        <w:t xml:space="preserve">  </w:t>
      </w:r>
    </w:p>
    <w:p>
      <w:pPr>
        <w:pStyle w:val="Normal"/>
        <w:bidi w:val="1"/>
        <w:jc w:val="right"/>
        <w:rPr>
          <w:rFonts w:cs="B Nazanin"/>
        </w:rPr>
      </w:pPr>
      <w:r>
        <w:rPr>
          <w:rFonts w:cs="B Nazanin"/>
          <w:sz w:val="22"/>
          <w:szCs w:val="28"/>
          <w:rtl w:val="true"/>
        </w:rPr>
        <w:tab/>
        <w:t xml:space="preserve">  </w:t>
      </w:r>
      <w:r>
        <w:rPr>
          <w:rFonts w:cs="B Nazanin"/>
          <w:sz w:val="24"/>
          <w:szCs w:val="24"/>
          <w:rtl w:val="true"/>
        </w:rPr>
        <w:t xml:space="preserve">  </w:t>
      </w:r>
      <w:r>
        <w:rPr>
          <w:rFonts w:cs="B Nazanin"/>
          <w:sz w:val="24"/>
          <w:sz w:val="24"/>
          <w:szCs w:val="24"/>
          <w:rtl w:val="true"/>
        </w:rPr>
        <w:t>م</w:t>
      </w:r>
      <w:r>
        <w:rPr>
          <w:rFonts w:cs="B Nazanin"/>
          <w:sz w:val="24"/>
          <w:szCs w:val="24"/>
          <w:rtl w:val="true"/>
        </w:rPr>
        <w:t xml:space="preserve">. </w:t>
      </w:r>
      <w:r>
        <w:rPr>
          <w:rFonts w:cs="B Nazanin"/>
          <w:sz w:val="24"/>
          <w:sz w:val="24"/>
          <w:szCs w:val="24"/>
          <w:rtl w:val="true"/>
        </w:rPr>
        <w:t>ب</w:t>
      </w:r>
      <w:r>
        <w:rPr>
          <w:rFonts w:cs="B Nazanin"/>
          <w:sz w:val="24"/>
          <w:szCs w:val="24"/>
          <w:rtl w:val="true"/>
        </w:rPr>
        <w:t xml:space="preserve">. - </w:t>
      </w:r>
      <w:r>
        <w:rPr>
          <w:rFonts w:ascii="Liberation Serif;Times New Roman" w:hAnsi="Liberation Serif;Times New Roman" w:eastAsia="NSimSun" w:cs="B Nazanin"/>
          <w:color w:val="auto"/>
          <w:kern w:val="2"/>
          <w:sz w:val="24"/>
          <w:sz w:val="24"/>
          <w:szCs w:val="24"/>
          <w:rtl w:val="true"/>
          <w:lang w:val="de-DE" w:eastAsia="zh-CN" w:bidi="fa-IR"/>
        </w:rPr>
        <w:t>ششم</w:t>
      </w:r>
      <w:r>
        <w:rPr>
          <w:rFonts w:eastAsia="Liberation Serif;Times New Roman" w:cs="B Nazanin"/>
          <w:sz w:val="24"/>
          <w:sz w:val="24"/>
          <w:szCs w:val="24"/>
          <w:rtl w:val="true"/>
        </w:rPr>
        <w:t xml:space="preserve"> </w:t>
      </w:r>
      <w:r>
        <w:rPr>
          <w:rFonts w:cs="B Nazanin"/>
          <w:sz w:val="24"/>
          <w:sz w:val="24"/>
          <w:szCs w:val="24"/>
          <w:rtl w:val="true"/>
        </w:rPr>
        <w:t>آ</w:t>
      </w:r>
      <w:r>
        <w:rPr>
          <w:rFonts w:cs="B Nazanin"/>
          <w:sz w:val="24"/>
          <w:sz w:val="24"/>
          <w:szCs w:val="24"/>
          <w:rtl w:val="true"/>
        </w:rPr>
        <w:t>ذر</w:t>
      </w:r>
      <w:r>
        <w:rPr>
          <w:rFonts w:eastAsia="Liberation Serif;Times New Roman" w:cs="B Nazanin"/>
          <w:sz w:val="24"/>
          <w:sz w:val="24"/>
          <w:szCs w:val="24"/>
          <w:rtl w:val="true"/>
        </w:rPr>
        <w:t xml:space="preserve"> </w:t>
      </w:r>
      <w:r>
        <w:rPr>
          <w:rFonts w:cs="B Nazanin"/>
          <w:sz w:val="24"/>
          <w:sz w:val="24"/>
          <w:szCs w:val="24"/>
        </w:rPr>
        <w:t>۱۴۰۰</w:t>
      </w:r>
    </w:p>
    <w:p>
      <w:pPr>
        <w:pStyle w:val="TextBody"/>
        <w:bidi w:val="1"/>
        <w:jc w:val="center"/>
        <w:rPr>
          <w:rFonts w:cs="B Nazanin"/>
          <w:sz w:val="22"/>
          <w:szCs w:val="28"/>
        </w:rPr>
      </w:pPr>
      <w:r>
        <w:rPr>
          <w:rFonts w:cs="B Nazanin"/>
          <w:sz w:val="22"/>
          <w:szCs w:val="28"/>
          <w:rtl w:val="true"/>
        </w:rPr>
        <w:t xml:space="preserve">*   *   *  </w:t>
      </w:r>
    </w:p>
    <w:p>
      <w:pPr>
        <w:pStyle w:val="TextBody"/>
        <w:bidi w:val="1"/>
        <w:spacing w:lineRule="exact" w:line="425"/>
        <w:jc w:val="both"/>
        <w:rPr/>
      </w:pPr>
      <w:r>
        <w:rPr>
          <w:b/>
          <w:b/>
          <w:bCs/>
          <w:sz w:val="26"/>
          <w:sz w:val="26"/>
          <w:szCs w:val="26"/>
          <w:rtl w:val="true"/>
        </w:rPr>
        <w:t>پی‌نوشت</w:t>
      </w:r>
      <w:r>
        <w:rPr>
          <w:b/>
          <w:bCs/>
          <w:sz w:val="26"/>
          <w:szCs w:val="26"/>
          <w:rtl w:val="true"/>
        </w:rPr>
        <w:t xml:space="preserve">: </w:t>
      </w:r>
      <w:r>
        <w:rPr>
          <w:b/>
          <w:b/>
          <w:bCs/>
          <w:sz w:val="26"/>
          <w:sz w:val="26"/>
          <w:szCs w:val="26"/>
          <w:rtl w:val="true"/>
        </w:rPr>
        <w:t xml:space="preserve">توضیحی </w:t>
      </w:r>
      <w:r>
        <w:rPr>
          <w:rFonts w:ascii="Liberation Serif;Times New Roman" w:hAnsi="Liberation Serif;Times New Roman" w:eastAsia="NSimSun"/>
          <w:b/>
          <w:b/>
          <w:bCs/>
          <w:color w:val="auto"/>
          <w:kern w:val="2"/>
          <w:sz w:val="26"/>
          <w:sz w:val="26"/>
          <w:szCs w:val="26"/>
          <w:rtl w:val="true"/>
          <w:lang w:val="de-DE" w:eastAsia="zh-CN" w:bidi="fa-IR"/>
        </w:rPr>
        <w:t>درباره‌ی</w:t>
      </w:r>
      <w:r>
        <w:rPr>
          <w:b/>
          <w:b/>
          <w:bCs/>
          <w:sz w:val="26"/>
          <w:sz w:val="26"/>
          <w:szCs w:val="26"/>
          <w:rtl w:val="true"/>
        </w:rPr>
        <w:t xml:space="preserve"> عکس </w:t>
      </w:r>
      <w:r>
        <w:rPr>
          <w:b/>
          <w:b/>
          <w:bCs/>
          <w:sz w:val="26"/>
          <w:sz w:val="26"/>
          <w:szCs w:val="26"/>
          <w:rtl w:val="true"/>
        </w:rPr>
        <w:t xml:space="preserve">انتخابی </w:t>
      </w:r>
      <w:r>
        <w:rPr>
          <w:b/>
          <w:b/>
          <w:bCs/>
          <w:sz w:val="26"/>
          <w:sz w:val="26"/>
          <w:szCs w:val="26"/>
          <w:rtl w:val="true"/>
        </w:rPr>
        <w:t>در صفحه‌ی عنوان مقاله</w:t>
      </w:r>
    </w:p>
    <w:p>
      <w:pPr>
        <w:pStyle w:val="TextBody"/>
        <w:bidi w:val="1"/>
        <w:spacing w:lineRule="exact" w:line="425"/>
        <w:jc w:val="both"/>
        <w:rPr/>
      </w:pPr>
      <w:r>
        <w:rPr>
          <w:sz w:val="26"/>
          <w:sz w:val="26"/>
          <w:szCs w:val="26"/>
          <w:rtl w:val="true"/>
        </w:rPr>
        <w:t xml:space="preserve">عیسی کلانتری مانند بسیاری از </w:t>
      </w:r>
      <w:r>
        <w:rPr>
          <w:rFonts w:ascii="Liberation Serif;Times New Roman" w:hAnsi="Liberation Serif;Times New Roman" w:eastAsia="NSimSun"/>
          <w:color w:val="auto"/>
          <w:kern w:val="2"/>
          <w:sz w:val="26"/>
          <w:sz w:val="26"/>
          <w:szCs w:val="26"/>
          <w:rtl w:val="true"/>
          <w:lang w:val="de-DE" w:eastAsia="zh-CN" w:bidi="fa-IR"/>
        </w:rPr>
        <w:t>چهره‌های</w:t>
      </w:r>
      <w:r>
        <w:rPr>
          <w:sz w:val="26"/>
          <w:sz w:val="26"/>
          <w:szCs w:val="26"/>
          <w:rtl w:val="true"/>
        </w:rPr>
        <w:t xml:space="preserve"> ارشد نظام اسلامی شخصیت حق‌به‌جانب </w:t>
      </w:r>
      <w:r>
        <w:rPr>
          <w:sz w:val="26"/>
          <w:szCs w:val="26"/>
          <w:rtl w:val="true"/>
        </w:rPr>
        <w:t>(</w:t>
      </w:r>
      <w:r>
        <w:rPr>
          <w:sz w:val="26"/>
          <w:sz w:val="26"/>
          <w:szCs w:val="26"/>
          <w:rtl w:val="true"/>
        </w:rPr>
        <w:t>خودشیفته</w:t>
      </w:r>
      <w:r>
        <w:rPr>
          <w:sz w:val="26"/>
          <w:szCs w:val="26"/>
          <w:rtl w:val="true"/>
        </w:rPr>
        <w:t xml:space="preserve">) </w:t>
      </w:r>
      <w:r>
        <w:rPr>
          <w:sz w:val="26"/>
          <w:sz w:val="26"/>
          <w:szCs w:val="26"/>
          <w:rtl w:val="true"/>
        </w:rPr>
        <w:t>و پرخاش</w:t>
      </w:r>
      <w:r>
        <w:rPr>
          <w:sz w:val="26"/>
          <w:sz w:val="26"/>
          <w:szCs w:val="26"/>
          <w:rtl w:val="true"/>
        </w:rPr>
        <w:t>‌</w:t>
      </w:r>
      <w:r>
        <w:rPr>
          <w:sz w:val="26"/>
          <w:sz w:val="26"/>
          <w:szCs w:val="26"/>
          <w:rtl w:val="true"/>
        </w:rPr>
        <w:t>گری دارد که از جنجال‌های رسانه‌ای هم استقبال می‌</w:t>
      </w:r>
      <w:r>
        <w:rPr>
          <w:rFonts w:ascii="Liberation Serif;Times New Roman" w:hAnsi="Liberation Serif;Times New Roman" w:eastAsia="NSimSun"/>
          <w:color w:val="auto"/>
          <w:kern w:val="2"/>
          <w:sz w:val="26"/>
          <w:sz w:val="26"/>
          <w:szCs w:val="26"/>
          <w:rtl w:val="true"/>
          <w:lang w:val="de-DE" w:eastAsia="zh-CN" w:bidi="fa-IR"/>
        </w:rPr>
        <w:t>ک</w:t>
      </w:r>
      <w:r>
        <w:rPr>
          <w:sz w:val="26"/>
          <w:sz w:val="26"/>
          <w:szCs w:val="26"/>
          <w:rtl w:val="true"/>
        </w:rPr>
        <w:t>ند</w:t>
      </w:r>
      <w:r>
        <w:rPr>
          <w:sz w:val="26"/>
          <w:szCs w:val="26"/>
          <w:rtl w:val="true"/>
        </w:rPr>
        <w:t xml:space="preserve">. </w:t>
      </w:r>
      <w:r>
        <w:rPr>
          <w:sz w:val="26"/>
          <w:sz w:val="26"/>
          <w:szCs w:val="26"/>
          <w:rtl w:val="true"/>
        </w:rPr>
        <w:t xml:space="preserve">یکی از نمونه‌های این جنجال‌ها واکنش تماماً </w:t>
      </w:r>
      <w:r>
        <w:rPr>
          <w:rFonts w:ascii="Liberation Serif;Times New Roman" w:hAnsi="Liberation Serif;Times New Roman" w:eastAsia="NSimSun"/>
          <w:color w:val="auto"/>
          <w:kern w:val="2"/>
          <w:sz w:val="26"/>
          <w:sz w:val="26"/>
          <w:szCs w:val="26"/>
          <w:rtl w:val="true"/>
          <w:lang w:val="de-DE" w:eastAsia="zh-CN" w:bidi="fa-IR"/>
        </w:rPr>
        <w:t xml:space="preserve">غیرمسئولانه‌ی او </w:t>
      </w:r>
      <w:r>
        <w:rPr>
          <w:sz w:val="26"/>
          <w:sz w:val="26"/>
          <w:szCs w:val="26"/>
          <w:rtl w:val="true"/>
        </w:rPr>
        <w:t xml:space="preserve">به مرگ </w:t>
      </w:r>
      <w:r>
        <w:rPr>
          <w:sz w:val="26"/>
          <w:sz w:val="26"/>
          <w:szCs w:val="26"/>
          <w:rtl w:val="true"/>
        </w:rPr>
        <w:t xml:space="preserve">اسف‌بار </w:t>
      </w:r>
      <w:r>
        <w:rPr>
          <w:rFonts w:ascii="Liberation Serif;Times New Roman" w:hAnsi="Liberation Serif;Times New Roman" w:eastAsia="NSimSun"/>
          <w:color w:val="auto"/>
          <w:kern w:val="2"/>
          <w:sz w:val="26"/>
          <w:sz w:val="26"/>
          <w:szCs w:val="26"/>
          <w:rtl w:val="true"/>
          <w:lang w:val="de-DE" w:eastAsia="zh-CN" w:bidi="fa-IR"/>
        </w:rPr>
        <w:t>دو</w:t>
      </w:r>
      <w:r>
        <w:rPr>
          <w:sz w:val="26"/>
          <w:sz w:val="26"/>
          <w:szCs w:val="26"/>
          <w:rtl w:val="true"/>
        </w:rPr>
        <w:t xml:space="preserve"> خبرنگار زیست‌محیطی </w:t>
      </w:r>
      <w:r>
        <w:rPr>
          <w:sz w:val="26"/>
          <w:sz w:val="26"/>
          <w:szCs w:val="26"/>
          <w:rtl w:val="true"/>
        </w:rPr>
        <w:t xml:space="preserve">و مجروح‌شدن تعداد زیادی از همکاران‌شان </w:t>
      </w:r>
      <w:r>
        <w:rPr>
          <w:sz w:val="26"/>
          <w:sz w:val="26"/>
          <w:szCs w:val="26"/>
          <w:rtl w:val="true"/>
        </w:rPr>
        <w:t xml:space="preserve">طی یک ماموریت شغلی </w:t>
      </w:r>
      <w:r>
        <w:rPr>
          <w:sz w:val="26"/>
          <w:sz w:val="26"/>
          <w:szCs w:val="26"/>
          <w:rtl w:val="true"/>
        </w:rPr>
        <w:t>بود</w:t>
      </w:r>
      <w:r>
        <w:rPr>
          <w:sz w:val="26"/>
          <w:sz w:val="26"/>
          <w:szCs w:val="26"/>
          <w:rtl w:val="true"/>
        </w:rPr>
        <w:t xml:space="preserve">؛ زمانی‌که </w:t>
      </w:r>
      <w:r>
        <w:rPr>
          <w:sz w:val="26"/>
          <w:sz w:val="26"/>
          <w:szCs w:val="26"/>
          <w:rtl w:val="true"/>
        </w:rPr>
        <w:t xml:space="preserve">این خبرنگاران به‌دعوت </w:t>
      </w:r>
      <w:r>
        <w:rPr>
          <w:sz w:val="26"/>
          <w:szCs w:val="26"/>
          <w:rtl w:val="true"/>
        </w:rPr>
        <w:t>«</w:t>
      </w:r>
      <w:r>
        <w:rPr>
          <w:sz w:val="26"/>
          <w:sz w:val="26"/>
          <w:szCs w:val="26"/>
          <w:rtl w:val="true"/>
        </w:rPr>
        <w:t>ستاد احیای دریاچه‌ي ارومیه</w:t>
      </w:r>
      <w:r>
        <w:rPr>
          <w:sz w:val="26"/>
          <w:szCs w:val="26"/>
          <w:rtl w:val="true"/>
        </w:rPr>
        <w:t>» (</w:t>
      </w:r>
      <w:r>
        <w:rPr>
          <w:sz w:val="26"/>
          <w:sz w:val="26"/>
          <w:szCs w:val="26"/>
          <w:rtl w:val="true"/>
        </w:rPr>
        <w:t xml:space="preserve">نهادی </w:t>
      </w:r>
      <w:r>
        <w:rPr>
          <w:rFonts w:ascii="Liberation Serif;Times New Roman" w:hAnsi="Liberation Serif;Times New Roman" w:eastAsia="NSimSun"/>
          <w:color w:val="auto"/>
          <w:kern w:val="2"/>
          <w:sz w:val="26"/>
          <w:sz w:val="26"/>
          <w:szCs w:val="26"/>
          <w:rtl w:val="true"/>
          <w:lang w:val="de-DE" w:eastAsia="zh-CN" w:bidi="fa-IR"/>
        </w:rPr>
        <w:t>تحت هدایت</w:t>
      </w:r>
      <w:r>
        <w:rPr>
          <w:sz w:val="26"/>
          <w:sz w:val="26"/>
          <w:szCs w:val="26"/>
          <w:rtl w:val="true"/>
        </w:rPr>
        <w:t xml:space="preserve"> آقای کلانتری</w:t>
      </w:r>
      <w:r>
        <w:rPr>
          <w:sz w:val="26"/>
          <w:szCs w:val="26"/>
          <w:rtl w:val="true"/>
        </w:rPr>
        <w:t xml:space="preserve">) </w:t>
      </w:r>
      <w:r>
        <w:rPr>
          <w:sz w:val="26"/>
          <w:sz w:val="26"/>
          <w:szCs w:val="26"/>
          <w:rtl w:val="true"/>
        </w:rPr>
        <w:t>با یک اتوبوس فرسوده</w:t>
      </w:r>
      <w:r>
        <w:rPr>
          <w:sz w:val="26"/>
          <w:sz w:val="26"/>
          <w:szCs w:val="26"/>
          <w:rtl w:val="true"/>
        </w:rPr>
        <w:t>‌ی اجاره‌شده توسط سازمان محیط‌زیست</w:t>
      </w:r>
      <w:r>
        <w:rPr>
          <w:sz w:val="26"/>
          <w:sz w:val="26"/>
          <w:szCs w:val="26"/>
          <w:rtl w:val="true"/>
        </w:rPr>
        <w:t xml:space="preserve"> عازم بازدید از دریاچه‌ </w:t>
      </w:r>
      <w:r>
        <w:rPr>
          <w:sz w:val="26"/>
          <w:szCs w:val="26"/>
          <w:rtl w:val="true"/>
        </w:rPr>
        <w:t>(</w:t>
      </w:r>
      <w:r>
        <w:rPr>
          <w:sz w:val="26"/>
          <w:sz w:val="26"/>
          <w:szCs w:val="26"/>
          <w:rtl w:val="true"/>
        </w:rPr>
        <w:t>یا سد کانی‌سیب</w:t>
      </w:r>
      <w:r>
        <w:rPr>
          <w:sz w:val="26"/>
          <w:szCs w:val="26"/>
          <w:rtl w:val="true"/>
        </w:rPr>
        <w:t xml:space="preserve">) </w:t>
      </w:r>
      <w:r>
        <w:rPr>
          <w:sz w:val="26"/>
          <w:sz w:val="26"/>
          <w:szCs w:val="26"/>
          <w:rtl w:val="true"/>
        </w:rPr>
        <w:t>بودند</w:t>
      </w:r>
      <w:r>
        <w:rPr>
          <w:sz w:val="26"/>
          <w:szCs w:val="26"/>
          <w:rtl w:val="true"/>
        </w:rPr>
        <w:t xml:space="preserve">. </w:t>
      </w:r>
      <w:r>
        <w:rPr>
          <w:sz w:val="26"/>
          <w:sz w:val="26"/>
          <w:szCs w:val="26"/>
          <w:rtl w:val="true"/>
        </w:rPr>
        <w:t xml:space="preserve">از آنجا که نپذیرفتن مسئولیت </w:t>
      </w:r>
      <w:r>
        <w:rPr>
          <w:sz w:val="26"/>
          <w:sz w:val="26"/>
          <w:szCs w:val="26"/>
          <w:rtl w:val="true"/>
        </w:rPr>
        <w:t xml:space="preserve">فجایع </w:t>
      </w:r>
      <w:r>
        <w:rPr>
          <w:sz w:val="26"/>
          <w:szCs w:val="26"/>
          <w:rtl w:val="true"/>
        </w:rPr>
        <w:t>(</w:t>
      </w:r>
      <w:r>
        <w:rPr>
          <w:sz w:val="26"/>
          <w:sz w:val="26"/>
          <w:szCs w:val="26"/>
          <w:rtl w:val="true"/>
        </w:rPr>
        <w:t>و فرار به جلو</w:t>
      </w:r>
      <w:r>
        <w:rPr>
          <w:sz w:val="26"/>
          <w:szCs w:val="26"/>
          <w:rtl w:val="true"/>
        </w:rPr>
        <w:t xml:space="preserve">) </w:t>
      </w:r>
      <w:r>
        <w:rPr>
          <w:sz w:val="26"/>
          <w:sz w:val="26"/>
          <w:szCs w:val="26"/>
          <w:rtl w:val="true"/>
        </w:rPr>
        <w:t xml:space="preserve">عرف رایجی نزد مسئولان مملکتی‌ست، این </w:t>
      </w:r>
      <w:r>
        <w:rPr>
          <w:rFonts w:ascii="Liberation Serif;Times New Roman" w:hAnsi="Liberation Serif;Times New Roman" w:eastAsia="NSimSun"/>
          <w:color w:val="auto"/>
          <w:kern w:val="2"/>
          <w:sz w:val="26"/>
          <w:sz w:val="26"/>
          <w:szCs w:val="26"/>
          <w:rtl w:val="true"/>
          <w:lang w:val="de-DE" w:eastAsia="zh-CN" w:bidi="fa-IR"/>
        </w:rPr>
        <w:t>مساله</w:t>
      </w:r>
      <w:r>
        <w:rPr>
          <w:sz w:val="26"/>
          <w:sz w:val="26"/>
          <w:szCs w:val="26"/>
          <w:rtl w:val="true"/>
        </w:rPr>
        <w:t xml:space="preserve"> </w:t>
      </w:r>
      <w:r>
        <w:rPr>
          <w:sz w:val="26"/>
          <w:sz w:val="26"/>
          <w:szCs w:val="26"/>
          <w:rtl w:val="true"/>
        </w:rPr>
        <w:t xml:space="preserve">تنها </w:t>
      </w:r>
      <w:r>
        <w:rPr>
          <w:sz w:val="26"/>
          <w:sz w:val="26"/>
          <w:szCs w:val="26"/>
          <w:rtl w:val="true"/>
        </w:rPr>
        <w:t>به‌واسطه‌ی یک رویداد جانبی</w:t>
      </w:r>
      <w:r>
        <w:rPr>
          <w:sz w:val="26"/>
          <w:sz w:val="26"/>
          <w:szCs w:val="26"/>
          <w:rtl w:val="true"/>
        </w:rPr>
        <w:t>ْ</w:t>
      </w:r>
      <w:r>
        <w:rPr>
          <w:sz w:val="26"/>
          <w:sz w:val="26"/>
          <w:szCs w:val="26"/>
          <w:rtl w:val="true"/>
        </w:rPr>
        <w:t xml:space="preserve"> </w:t>
      </w:r>
      <w:r>
        <w:rPr>
          <w:sz w:val="26"/>
          <w:sz w:val="26"/>
          <w:szCs w:val="26"/>
          <w:rtl w:val="true"/>
        </w:rPr>
        <w:t xml:space="preserve">برجسته </w:t>
      </w:r>
      <w:r>
        <w:rPr>
          <w:sz w:val="26"/>
          <w:sz w:val="26"/>
          <w:szCs w:val="26"/>
          <w:rtl w:val="true"/>
        </w:rPr>
        <w:t xml:space="preserve">و جنجالی </w:t>
      </w:r>
      <w:r>
        <w:rPr>
          <w:sz w:val="26"/>
          <w:sz w:val="26"/>
          <w:szCs w:val="26"/>
          <w:rtl w:val="true"/>
        </w:rPr>
        <w:t>شد</w:t>
      </w:r>
      <w:r>
        <w:rPr>
          <w:sz w:val="26"/>
          <w:sz w:val="26"/>
          <w:szCs w:val="26"/>
          <w:rtl w:val="true"/>
        </w:rPr>
        <w:t xml:space="preserve">؛ </w:t>
      </w:r>
      <w:r>
        <w:rPr>
          <w:sz w:val="26"/>
          <w:sz w:val="26"/>
          <w:szCs w:val="26"/>
          <w:rtl w:val="true"/>
        </w:rPr>
        <w:t xml:space="preserve">و </w:t>
      </w:r>
      <w:r>
        <w:rPr>
          <w:sz w:val="26"/>
          <w:sz w:val="26"/>
          <w:szCs w:val="26"/>
          <w:rtl w:val="true"/>
        </w:rPr>
        <w:t xml:space="preserve">این رویداد جانبی چیزی نبود جز </w:t>
      </w:r>
      <w:r>
        <w:rPr>
          <w:sz w:val="26"/>
          <w:sz w:val="26"/>
          <w:szCs w:val="26"/>
          <w:rtl w:val="true"/>
        </w:rPr>
        <w:t xml:space="preserve">نحوه‌ی نشستن کلانتری روبروی </w:t>
      </w:r>
      <w:r>
        <w:rPr>
          <w:sz w:val="26"/>
          <w:sz w:val="26"/>
          <w:szCs w:val="26"/>
          <w:rtl w:val="true"/>
        </w:rPr>
        <w:t xml:space="preserve">خبرنگاران </w:t>
      </w:r>
      <w:r>
        <w:rPr>
          <w:sz w:val="26"/>
          <w:sz w:val="26"/>
          <w:szCs w:val="26"/>
          <w:rtl w:val="true"/>
        </w:rPr>
        <w:t xml:space="preserve">و بازماندگانی‌ که روز </w:t>
      </w:r>
      <w:r>
        <w:rPr>
          <w:sz w:val="26"/>
          <w:sz w:val="26"/>
          <w:szCs w:val="26"/>
          <w:rtl w:val="true"/>
        </w:rPr>
        <w:t xml:space="preserve">پس از سانحه </w:t>
      </w:r>
      <w:r>
        <w:rPr>
          <w:sz w:val="26"/>
          <w:szCs w:val="26"/>
          <w:rtl w:val="true"/>
        </w:rPr>
        <w:t xml:space="preserve">- </w:t>
      </w:r>
      <w:r>
        <w:rPr>
          <w:sz w:val="26"/>
          <w:sz w:val="26"/>
          <w:szCs w:val="26"/>
          <w:rtl w:val="true"/>
        </w:rPr>
        <w:t xml:space="preserve">با چشمی </w:t>
      </w:r>
      <w:r>
        <w:rPr>
          <w:rFonts w:ascii="Liberation Serif;Times New Roman" w:hAnsi="Liberation Serif;Times New Roman" w:eastAsia="NSimSun"/>
          <w:color w:val="auto"/>
          <w:kern w:val="2"/>
          <w:sz w:val="26"/>
          <w:sz w:val="26"/>
          <w:szCs w:val="26"/>
          <w:rtl w:val="true"/>
          <w:lang w:val="de-DE" w:eastAsia="zh-CN" w:bidi="fa-IR"/>
        </w:rPr>
        <w:t>اشک‌بار</w:t>
      </w:r>
      <w:r>
        <w:rPr>
          <w:sz w:val="26"/>
          <w:sz w:val="26"/>
          <w:szCs w:val="26"/>
          <w:rtl w:val="true"/>
        </w:rPr>
        <w:t xml:space="preserve"> و کلامی گلایه‌آمیز </w:t>
      </w:r>
      <w:r>
        <w:rPr>
          <w:sz w:val="26"/>
          <w:szCs w:val="26"/>
          <w:rtl w:val="true"/>
        </w:rPr>
        <w:t xml:space="preserve">- </w:t>
      </w:r>
      <w:r>
        <w:rPr>
          <w:sz w:val="26"/>
          <w:sz w:val="26"/>
          <w:szCs w:val="26"/>
          <w:rtl w:val="true"/>
        </w:rPr>
        <w:t>برای جناب کلانتری شرح واقعه می‌</w:t>
      </w:r>
      <w:r>
        <w:rPr>
          <w:sz w:val="26"/>
          <w:sz w:val="26"/>
          <w:szCs w:val="26"/>
          <w:rtl w:val="true"/>
        </w:rPr>
        <w:t>دادن</w:t>
      </w:r>
      <w:r>
        <w:rPr>
          <w:sz w:val="26"/>
          <w:sz w:val="26"/>
          <w:szCs w:val="26"/>
          <w:rtl w:val="true"/>
        </w:rPr>
        <w:t>د</w:t>
      </w:r>
      <w:r>
        <w:rPr>
          <w:sz w:val="26"/>
          <w:szCs w:val="26"/>
          <w:rtl w:val="true"/>
        </w:rPr>
        <w:t xml:space="preserve">. </w:t>
      </w:r>
      <w:r>
        <w:rPr>
          <w:sz w:val="26"/>
          <w:sz w:val="26"/>
          <w:szCs w:val="26"/>
          <w:rtl w:val="true"/>
        </w:rPr>
        <w:t xml:space="preserve">بی‌تفاوتی کلانتری نه‌تنها </w:t>
      </w:r>
      <w:r>
        <w:rPr>
          <w:rFonts w:ascii="Liberation Serif;Times New Roman" w:hAnsi="Liberation Serif;Times New Roman" w:eastAsia="NSimSun"/>
          <w:color w:val="auto"/>
          <w:kern w:val="2"/>
          <w:sz w:val="26"/>
          <w:sz w:val="26"/>
          <w:szCs w:val="26"/>
          <w:rtl w:val="true"/>
          <w:lang w:val="de-DE" w:eastAsia="zh-CN" w:bidi="fa-IR"/>
        </w:rPr>
        <w:t xml:space="preserve">در شکل </w:t>
      </w:r>
      <w:r>
        <w:rPr>
          <w:rFonts w:ascii="Liberation Serif;Times New Roman" w:hAnsi="Liberation Serif;Times New Roman" w:eastAsia="NSimSun"/>
          <w:color w:val="auto"/>
          <w:kern w:val="2"/>
          <w:sz w:val="26"/>
          <w:sz w:val="26"/>
          <w:szCs w:val="26"/>
          <w:rtl w:val="true"/>
          <w:lang w:val="de-DE" w:eastAsia="zh-CN" w:bidi="fa-IR"/>
        </w:rPr>
        <w:t xml:space="preserve">زننده‌ی </w:t>
      </w:r>
      <w:r>
        <w:rPr>
          <w:rFonts w:ascii="Liberation Serif;Times New Roman" w:hAnsi="Liberation Serif;Times New Roman" w:eastAsia="NSimSun"/>
          <w:color w:val="auto"/>
          <w:kern w:val="2"/>
          <w:sz w:val="26"/>
          <w:sz w:val="26"/>
          <w:szCs w:val="26"/>
          <w:rtl w:val="true"/>
          <w:lang w:val="de-DE" w:eastAsia="zh-CN" w:bidi="fa-IR"/>
        </w:rPr>
        <w:t xml:space="preserve">نشستن او در </w:t>
      </w:r>
      <w:r>
        <w:rPr>
          <w:rFonts w:ascii="Liberation Serif;Times New Roman" w:hAnsi="Liberation Serif;Times New Roman" w:eastAsia="NSimSun"/>
          <w:color w:val="auto"/>
          <w:kern w:val="2"/>
          <w:sz w:val="26"/>
          <w:sz w:val="26"/>
          <w:szCs w:val="26"/>
          <w:rtl w:val="true"/>
          <w:lang w:val="de-DE" w:eastAsia="zh-CN" w:bidi="fa-IR"/>
        </w:rPr>
        <w:t xml:space="preserve">این </w:t>
      </w:r>
      <w:r>
        <w:rPr>
          <w:rFonts w:ascii="Liberation Serif;Times New Roman" w:hAnsi="Liberation Serif;Times New Roman" w:eastAsia="NSimSun"/>
          <w:color w:val="auto"/>
          <w:kern w:val="2"/>
          <w:sz w:val="26"/>
          <w:sz w:val="26"/>
          <w:szCs w:val="26"/>
          <w:rtl w:val="true"/>
          <w:lang w:val="de-DE" w:eastAsia="zh-CN" w:bidi="fa-IR"/>
        </w:rPr>
        <w:t xml:space="preserve">مراسم </w:t>
      </w:r>
      <w:r>
        <w:rPr>
          <w:rFonts w:ascii="Liberation Serif;Times New Roman" w:hAnsi="Liberation Serif;Times New Roman" w:eastAsia="NSimSun"/>
          <w:color w:val="auto"/>
          <w:kern w:val="2"/>
          <w:sz w:val="26"/>
          <w:sz w:val="26"/>
          <w:szCs w:val="26"/>
          <w:rtl w:val="true"/>
          <w:lang w:val="de-DE" w:eastAsia="zh-CN" w:bidi="fa-IR"/>
        </w:rPr>
        <w:t>پیداست، بلکه او صریحا از سازمان متبوع‌اش در این واقعه به‌تمامیْ سلب مسئولیت کرد</w:t>
      </w:r>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نامبرده چند</w:t>
      </w:r>
      <w:r>
        <w:rPr>
          <w:rFonts w:ascii="Liberation Serif;Times New Roman" w:hAnsi="Liberation Serif;Times New Roman" w:eastAsia="NSimSun"/>
          <w:color w:val="auto"/>
          <w:kern w:val="2"/>
          <w:sz w:val="26"/>
          <w:sz w:val="26"/>
          <w:szCs w:val="26"/>
          <w:rtl w:val="true"/>
          <w:lang w:val="de-DE" w:eastAsia="zh-CN" w:bidi="fa-IR"/>
        </w:rPr>
        <w:t xml:space="preserve"> روز بعد، </w:t>
      </w:r>
      <w:r>
        <w:rPr>
          <w:rFonts w:ascii="Liberation Serif;Times New Roman" w:hAnsi="Liberation Serif;Times New Roman" w:eastAsia="NSimSun"/>
          <w:color w:val="auto"/>
          <w:kern w:val="2"/>
          <w:sz w:val="26"/>
          <w:sz w:val="26"/>
          <w:szCs w:val="26"/>
          <w:rtl w:val="true"/>
          <w:lang w:val="de-DE" w:eastAsia="zh-CN" w:bidi="fa-IR"/>
        </w:rPr>
        <w:t xml:space="preserve">در مصاحبه‌ای با یکی از رسانه‌های دولتی </w:t>
      </w:r>
      <w:r>
        <w:rPr>
          <w:rFonts w:ascii="Liberation Serif;Times New Roman" w:hAnsi="Liberation Serif;Times New Roman" w:eastAsia="NSimSun"/>
          <w:color w:val="auto"/>
          <w:kern w:val="2"/>
          <w:sz w:val="26"/>
          <w:sz w:val="26"/>
          <w:szCs w:val="26"/>
          <w:rtl w:val="true"/>
          <w:lang w:val="de-DE" w:eastAsia="zh-CN" w:bidi="fa-IR"/>
        </w:rPr>
        <w:t xml:space="preserve">این شیوه‌ی نشستن را شیوه‌ی معمول خود قلمداد کرد، درحالی‌که عکس‌هایی از نحوه‌ی نشستن چهارزانو و </w:t>
      </w:r>
      <w:r>
        <w:rPr>
          <w:rFonts w:ascii="Liberation Serif;Times New Roman" w:hAnsi="Liberation Serif;Times New Roman" w:eastAsia="NSimSun"/>
          <w:color w:val="auto"/>
          <w:kern w:val="2"/>
          <w:sz w:val="26"/>
          <w:sz w:val="26"/>
          <w:szCs w:val="26"/>
          <w:rtl w:val="true"/>
          <w:lang w:val="de-DE" w:eastAsia="zh-CN" w:bidi="fa-IR"/>
        </w:rPr>
        <w:t>بنده‌وار</w:t>
      </w:r>
      <w:r>
        <w:rPr>
          <w:rFonts w:ascii="Liberation Serif;Times New Roman" w:hAnsi="Liberation Serif;Times New Roman" w:eastAsia="NSimSun"/>
          <w:color w:val="auto"/>
          <w:kern w:val="2"/>
          <w:sz w:val="26"/>
          <w:sz w:val="26"/>
          <w:szCs w:val="26"/>
          <w:rtl w:val="true"/>
          <w:lang w:val="de-DE" w:eastAsia="zh-CN" w:bidi="fa-IR"/>
        </w:rPr>
        <w:t xml:space="preserve"> وی در برابر خامنه‌ای موجود است</w:t>
      </w:r>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درواقع، این ش</w:t>
      </w:r>
      <w:r>
        <w:rPr>
          <w:rFonts w:ascii="Liberation Serif;Times New Roman" w:hAnsi="Liberation Serif;Times New Roman" w:eastAsia="NSimSun"/>
          <w:color w:val="auto"/>
          <w:kern w:val="2"/>
          <w:sz w:val="26"/>
          <w:sz w:val="26"/>
          <w:szCs w:val="26"/>
          <w:rtl w:val="true"/>
          <w:lang w:val="de-DE" w:eastAsia="zh-CN" w:bidi="fa-IR"/>
        </w:rPr>
        <w:t>ی</w:t>
      </w:r>
      <w:r>
        <w:rPr>
          <w:rFonts w:ascii="Liberation Serif;Times New Roman" w:hAnsi="Liberation Serif;Times New Roman" w:eastAsia="NSimSun"/>
          <w:color w:val="auto"/>
          <w:kern w:val="2"/>
          <w:sz w:val="26"/>
          <w:sz w:val="26"/>
          <w:szCs w:val="26"/>
          <w:rtl w:val="true"/>
          <w:lang w:val="de-DE" w:eastAsia="zh-CN" w:bidi="fa-IR"/>
        </w:rPr>
        <w:t>وه‌ی نشستن او در برابر مصیبت‌دیدگان</w:t>
      </w:r>
      <w:r>
        <w:rPr>
          <w:rFonts w:ascii="Liberation Serif;Times New Roman" w:hAnsi="Liberation Serif;Times New Roman" w:eastAsia="NSimSun"/>
          <w:color w:val="auto"/>
          <w:kern w:val="2"/>
          <w:sz w:val="26"/>
          <w:sz w:val="26"/>
          <w:szCs w:val="26"/>
          <w:rtl w:val="true"/>
          <w:lang w:val="de-DE" w:eastAsia="zh-CN" w:bidi="fa-IR"/>
        </w:rPr>
        <w:t>ِ</w:t>
      </w:r>
      <w:r>
        <w:rPr>
          <w:rFonts w:ascii="Liberation Serif;Times New Roman" w:hAnsi="Liberation Serif;Times New Roman" w:eastAsia="NSimSun"/>
          <w:color w:val="auto"/>
          <w:kern w:val="2"/>
          <w:sz w:val="26"/>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آن فاجعه</w:t>
      </w:r>
      <w:r>
        <w:rPr>
          <w:rFonts w:ascii="Liberation Serif;Times New Roman" w:hAnsi="Liberation Serif;Times New Roman" w:eastAsia="NSimSun"/>
          <w:color w:val="auto"/>
          <w:kern w:val="2"/>
          <w:sz w:val="26"/>
          <w:sz w:val="26"/>
          <w:szCs w:val="26"/>
          <w:rtl w:val="true"/>
          <w:lang w:val="de-DE" w:eastAsia="zh-CN" w:bidi="fa-IR"/>
        </w:rPr>
        <w:t xml:space="preserve"> ترجمان روشنی‌ست از رویکرد کلی حاکمان </w:t>
      </w:r>
      <w:r>
        <w:rPr>
          <w:rFonts w:ascii="Liberation Serif;Times New Roman" w:hAnsi="Liberation Serif;Times New Roman" w:eastAsia="NSimSun"/>
          <w:color w:val="auto"/>
          <w:kern w:val="2"/>
          <w:sz w:val="26"/>
          <w:sz w:val="26"/>
          <w:szCs w:val="26"/>
          <w:rtl w:val="true"/>
          <w:lang w:val="de-DE" w:eastAsia="zh-CN" w:bidi="fa-IR"/>
        </w:rPr>
        <w:t xml:space="preserve">ایران </w:t>
      </w:r>
      <w:r>
        <w:rPr>
          <w:rFonts w:ascii="Liberation Serif;Times New Roman" w:hAnsi="Liberation Serif;Times New Roman" w:eastAsia="NSimSun"/>
          <w:color w:val="auto"/>
          <w:kern w:val="2"/>
          <w:sz w:val="26"/>
          <w:sz w:val="26"/>
          <w:szCs w:val="26"/>
          <w:rtl w:val="true"/>
          <w:lang w:val="de-DE" w:eastAsia="zh-CN" w:bidi="fa-IR"/>
        </w:rPr>
        <w:t>به مردم</w:t>
      </w:r>
      <w:r>
        <w:rPr>
          <w:rFonts w:ascii="Liberation Serif;Times New Roman" w:hAnsi="Liberation Serif;Times New Roman" w:eastAsia="NSimSun"/>
          <w:color w:val="auto"/>
          <w:kern w:val="2"/>
          <w:sz w:val="26"/>
          <w:sz w:val="26"/>
          <w:szCs w:val="26"/>
          <w:rtl w:val="true"/>
          <w:lang w:val="de-DE" w:eastAsia="zh-CN" w:bidi="fa-IR"/>
        </w:rPr>
        <w:t>ان</w:t>
      </w:r>
      <w:r>
        <w:rPr>
          <w:rFonts w:ascii="Liberation Serif;Times New Roman" w:hAnsi="Liberation Serif;Times New Roman" w:eastAsia="NSimSun"/>
          <w:color w:val="auto"/>
          <w:kern w:val="2"/>
          <w:sz w:val="26"/>
          <w:sz w:val="26"/>
          <w:szCs w:val="26"/>
          <w:rtl w:val="true"/>
          <w:lang w:val="de-DE" w:eastAsia="zh-CN" w:bidi="fa-IR"/>
        </w:rPr>
        <w:t xml:space="preserve"> به‌مثابه‌ی رعیت</w:t>
      </w:r>
      <w:r>
        <w:rPr>
          <w:rFonts w:ascii="Liberation Serif;Times New Roman" w:hAnsi="Liberation Serif;Times New Roman" w:eastAsia="NSimSun"/>
          <w:color w:val="auto"/>
          <w:kern w:val="2"/>
          <w:sz w:val="26"/>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پس،</w:t>
      </w:r>
      <w:r>
        <w:rPr>
          <w:rFonts w:ascii="Liberation Serif;Times New Roman" w:hAnsi="Liberation Serif;Times New Roman" w:eastAsia="NSimSun"/>
          <w:color w:val="auto"/>
          <w:kern w:val="2"/>
          <w:sz w:val="26"/>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این رفتار تنانه</w:t>
      </w:r>
      <w:r>
        <w:rPr>
          <w:rFonts w:ascii="Liberation Serif;Times New Roman" w:hAnsi="Liberation Serif;Times New Roman" w:eastAsia="NSimSun"/>
          <w:color w:val="auto"/>
          <w:kern w:val="2"/>
          <w:sz w:val="26"/>
          <w:sz w:val="26"/>
          <w:szCs w:val="26"/>
          <w:rtl w:val="true"/>
          <w:lang w:val="de-DE" w:eastAsia="zh-CN" w:bidi="fa-IR"/>
        </w:rPr>
        <w:t>ْ</w:t>
      </w:r>
      <w:r>
        <w:rPr>
          <w:rFonts w:ascii="Liberation Serif;Times New Roman" w:hAnsi="Liberation Serif;Times New Roman" w:eastAsia="NSimSun"/>
          <w:color w:val="auto"/>
          <w:kern w:val="2"/>
          <w:sz w:val="26"/>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نمودی فشرده از</w:t>
      </w:r>
      <w:r>
        <w:rPr>
          <w:rFonts w:ascii="Liberation Serif;Times New Roman" w:hAnsi="Liberation Serif;Times New Roman" w:eastAsia="NSimSun"/>
          <w:color w:val="auto"/>
          <w:kern w:val="2"/>
          <w:sz w:val="26"/>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مناسبات قدرت</w:t>
      </w:r>
      <w:r>
        <w:rPr>
          <w:rFonts w:ascii="Liberation Serif;Times New Roman" w:hAnsi="Liberation Serif;Times New Roman" w:eastAsia="NSimSun"/>
          <w:color w:val="auto"/>
          <w:kern w:val="2"/>
          <w:sz w:val="26"/>
          <w:sz w:val="26"/>
          <w:szCs w:val="26"/>
          <w:rtl w:val="true"/>
          <w:lang w:val="de-DE" w:eastAsia="zh-CN" w:bidi="fa-IR"/>
        </w:rPr>
        <w:t>ِ</w:t>
      </w:r>
      <w:r>
        <w:rPr>
          <w:rFonts w:ascii="Liberation Serif;Times New Roman" w:hAnsi="Liberation Serif;Times New Roman" w:eastAsia="NSimSun"/>
          <w:color w:val="auto"/>
          <w:kern w:val="2"/>
          <w:sz w:val="26"/>
          <w:sz w:val="26"/>
          <w:szCs w:val="26"/>
          <w:rtl w:val="true"/>
          <w:lang w:val="de-DE" w:eastAsia="zh-CN" w:bidi="fa-IR"/>
        </w:rPr>
        <w:t xml:space="preserve"> موجود است</w:t>
      </w:r>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جایی‌که حاکمان به‌</w:t>
      </w:r>
      <w:r>
        <w:rPr>
          <w:rFonts w:ascii="Liberation Serif;Times New Roman" w:hAnsi="Liberation Serif;Times New Roman" w:eastAsia="NSimSun"/>
          <w:color w:val="auto"/>
          <w:kern w:val="2"/>
          <w:sz w:val="26"/>
          <w:sz w:val="26"/>
          <w:szCs w:val="26"/>
          <w:rtl w:val="true"/>
          <w:lang w:val="de-DE" w:eastAsia="zh-CN" w:bidi="fa-IR"/>
        </w:rPr>
        <w:t>‌روال</w:t>
      </w:r>
      <w:r>
        <w:rPr>
          <w:rFonts w:ascii="Liberation Serif;Times New Roman" w:hAnsi="Liberation Serif;Times New Roman" w:eastAsia="NSimSun"/>
          <w:color w:val="auto"/>
          <w:kern w:val="2"/>
          <w:sz w:val="26"/>
          <w:sz w:val="26"/>
          <w:szCs w:val="26"/>
          <w:rtl w:val="true"/>
          <w:lang w:val="de-DE" w:eastAsia="zh-CN" w:bidi="fa-IR"/>
        </w:rPr>
        <w:t xml:space="preserve"> معمول ب</w:t>
      </w:r>
      <w:r>
        <w:rPr>
          <w:rFonts w:ascii="Liberation Serif;Times New Roman" w:hAnsi="Liberation Serif;Times New Roman" w:eastAsia="NSimSun"/>
          <w:color w:val="auto"/>
          <w:kern w:val="2"/>
          <w:sz w:val="26"/>
          <w:sz w:val="26"/>
          <w:szCs w:val="26"/>
          <w:rtl w:val="true"/>
          <w:lang w:val="de-DE" w:eastAsia="zh-CN" w:bidi="fa-IR"/>
        </w:rPr>
        <w:t>رخورد</w:t>
      </w:r>
      <w:r>
        <w:rPr>
          <w:rFonts w:ascii="Liberation Serif;Times New Roman" w:hAnsi="Liberation Serif;Times New Roman" w:eastAsia="NSimSun"/>
          <w:color w:val="auto"/>
          <w:kern w:val="2"/>
          <w:sz w:val="26"/>
          <w:sz w:val="26"/>
          <w:szCs w:val="26"/>
          <w:rtl w:val="true"/>
          <w:lang w:val="de-DE" w:eastAsia="zh-CN" w:bidi="fa-IR"/>
        </w:rPr>
        <w:t>ی</w:t>
      </w:r>
      <w:r>
        <w:rPr>
          <w:rFonts w:ascii="Liberation Serif;Times New Roman" w:hAnsi="Liberation Serif;Times New Roman" w:eastAsia="NSimSun"/>
          <w:color w:val="auto"/>
          <w:kern w:val="2"/>
          <w:sz w:val="26"/>
          <w:sz w:val="26"/>
          <w:szCs w:val="26"/>
          <w:rtl w:val="true"/>
          <w:lang w:val="de-DE" w:eastAsia="zh-CN" w:bidi="fa-IR"/>
        </w:rPr>
        <w:t xml:space="preserve"> از بالا و طلب‌کارانه </w:t>
      </w:r>
      <w:r>
        <w:rPr>
          <w:rFonts w:eastAsia="NSimSun" w:cs="B Nazanin"/>
          <w:color w:val="auto"/>
          <w:kern w:val="2"/>
          <w:sz w:val="26"/>
          <w:szCs w:val="26"/>
          <w:rtl w:val="true"/>
          <w:lang w:val="de-DE" w:eastAsia="zh-CN" w:bidi="fa-IR"/>
        </w:rPr>
        <w:t>(</w:t>
      </w:r>
      <w:r>
        <w:rPr>
          <w:rFonts w:ascii="Liberation Serif;Times New Roman" w:hAnsi="Liberation Serif;Times New Roman" w:eastAsia="NSimSun"/>
          <w:color w:val="auto"/>
          <w:kern w:val="2"/>
          <w:sz w:val="26"/>
          <w:sz w:val="26"/>
          <w:szCs w:val="26"/>
          <w:rtl w:val="true"/>
          <w:lang w:val="de-DE" w:eastAsia="zh-CN" w:bidi="fa-IR"/>
        </w:rPr>
        <w:t>موضع اقتدار</w:t>
      </w:r>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با</w:t>
      </w:r>
      <w:r>
        <w:rPr>
          <w:rFonts w:ascii="Liberation Serif;Times New Roman" w:hAnsi="Liberation Serif;Times New Roman" w:eastAsia="NSimSun"/>
          <w:color w:val="auto"/>
          <w:kern w:val="2"/>
          <w:sz w:val="26"/>
          <w:sz w:val="26"/>
          <w:szCs w:val="26"/>
          <w:rtl w:val="true"/>
          <w:lang w:val="de-DE" w:eastAsia="zh-CN" w:bidi="fa-IR"/>
        </w:rPr>
        <w:t xml:space="preserve"> مردم </w:t>
      </w:r>
      <w:r>
        <w:rPr>
          <w:rFonts w:ascii="Liberation Serif;Times New Roman" w:hAnsi="Liberation Serif;Times New Roman" w:eastAsia="NSimSun"/>
          <w:color w:val="auto"/>
          <w:kern w:val="2"/>
          <w:sz w:val="26"/>
          <w:sz w:val="26"/>
          <w:szCs w:val="26"/>
          <w:rtl w:val="true"/>
          <w:lang w:val="de-DE" w:eastAsia="zh-CN" w:bidi="fa-IR"/>
        </w:rPr>
        <w:t xml:space="preserve">دارند و </w:t>
      </w:r>
      <w:r>
        <w:rPr>
          <w:rFonts w:ascii="Liberation Serif;Times New Roman" w:hAnsi="Liberation Serif;Times New Roman" w:eastAsia="NSimSun"/>
          <w:color w:val="auto"/>
          <w:kern w:val="2"/>
          <w:sz w:val="26"/>
          <w:sz w:val="26"/>
          <w:szCs w:val="26"/>
          <w:rtl w:val="true"/>
          <w:lang w:val="de-DE" w:eastAsia="zh-CN" w:bidi="fa-IR"/>
        </w:rPr>
        <w:t>عادی‌ترین</w:t>
      </w:r>
      <w:r>
        <w:rPr>
          <w:rFonts w:ascii="Liberation Serif;Times New Roman" w:hAnsi="Liberation Serif;Times New Roman" w:eastAsia="NSimSun"/>
          <w:color w:val="auto"/>
          <w:kern w:val="2"/>
          <w:sz w:val="26"/>
          <w:sz w:val="26"/>
          <w:szCs w:val="26"/>
          <w:rtl w:val="true"/>
          <w:lang w:val="de-DE" w:eastAsia="zh-CN" w:bidi="fa-IR"/>
        </w:rPr>
        <w:t xml:space="preserve"> پاسخ‌شان به فلاکت و رنج مردم، </w:t>
      </w:r>
      <w:r>
        <w:rPr>
          <w:rFonts w:ascii="Liberation Serif;Times New Roman" w:hAnsi="Liberation Serif;Times New Roman" w:eastAsia="NSimSun"/>
          <w:color w:val="auto"/>
          <w:kern w:val="2"/>
          <w:sz w:val="26"/>
          <w:sz w:val="26"/>
          <w:szCs w:val="26"/>
          <w:rtl w:val="true"/>
          <w:lang w:val="de-DE" w:eastAsia="zh-CN" w:bidi="fa-IR"/>
        </w:rPr>
        <w:t>بی‌تفاوتی</w:t>
      </w:r>
      <w:r>
        <w:rPr>
          <w:rFonts w:ascii="Liberation Serif;Times New Roman" w:hAnsi="Liberation Serif;Times New Roman" w:eastAsia="NSimSun"/>
          <w:color w:val="auto"/>
          <w:kern w:val="2"/>
          <w:sz w:val="26"/>
          <w:sz w:val="26"/>
          <w:szCs w:val="26"/>
          <w:rtl w:val="true"/>
          <w:lang w:val="de-DE" w:eastAsia="zh-CN" w:bidi="fa-IR"/>
        </w:rPr>
        <w:t>ِ</w:t>
      </w:r>
      <w:r>
        <w:rPr>
          <w:rFonts w:ascii="Liberation Serif;Times New Roman" w:hAnsi="Liberation Serif;Times New Roman" w:eastAsia="NSimSun"/>
          <w:color w:val="auto"/>
          <w:kern w:val="2"/>
          <w:sz w:val="26"/>
          <w:sz w:val="26"/>
          <w:szCs w:val="26"/>
          <w:rtl w:val="true"/>
          <w:lang w:val="de-DE" w:eastAsia="zh-CN" w:bidi="fa-IR"/>
        </w:rPr>
        <w:t xml:space="preserve"> تحقیرآمیز </w:t>
      </w:r>
      <w:r>
        <w:rPr>
          <w:rFonts w:ascii="Liberation Serif;Times New Roman" w:hAnsi="Liberation Serif;Times New Roman" w:eastAsia="NSimSun"/>
          <w:color w:val="auto"/>
          <w:kern w:val="2"/>
          <w:sz w:val="26"/>
          <w:sz w:val="26"/>
          <w:szCs w:val="26"/>
          <w:rtl w:val="true"/>
          <w:lang w:val="de-DE" w:eastAsia="zh-CN" w:bidi="fa-IR"/>
        </w:rPr>
        <w:t>ا</w:t>
      </w:r>
      <w:r>
        <w:rPr>
          <w:rFonts w:ascii="Liberation Serif;Times New Roman" w:hAnsi="Liberation Serif;Times New Roman" w:eastAsia="NSimSun"/>
          <w:color w:val="auto"/>
          <w:kern w:val="2"/>
          <w:sz w:val="26"/>
          <w:sz w:val="26"/>
          <w:szCs w:val="26"/>
          <w:rtl w:val="true"/>
          <w:lang w:val="de-DE" w:eastAsia="zh-CN" w:bidi="fa-IR"/>
        </w:rPr>
        <w:t>ست</w:t>
      </w:r>
      <w:r>
        <w:rPr>
          <w:rFonts w:eastAsia="NSimSun" w:cs="B Nazanin"/>
          <w:color w:val="auto"/>
          <w:kern w:val="2"/>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 xml:space="preserve">همه‌ی این‌ها شاید برای بیان این نکته کافی باشد که در پس </w:t>
      </w:r>
      <w:r>
        <w:rPr>
          <w:rFonts w:ascii="Liberation Serif;Times New Roman" w:hAnsi="Liberation Serif;Times New Roman" w:eastAsia="NSimSun"/>
          <w:color w:val="auto"/>
          <w:kern w:val="2"/>
          <w:sz w:val="26"/>
          <w:sz w:val="26"/>
          <w:szCs w:val="26"/>
          <w:rtl w:val="true"/>
          <w:lang w:val="de-DE" w:eastAsia="zh-CN" w:bidi="fa-IR"/>
        </w:rPr>
        <w:t>آن</w:t>
      </w:r>
      <w:r>
        <w:rPr>
          <w:rFonts w:ascii="Liberation Serif;Times New Roman" w:hAnsi="Liberation Serif;Times New Roman" w:eastAsia="NSimSun"/>
          <w:color w:val="auto"/>
          <w:kern w:val="2"/>
          <w:sz w:val="26"/>
          <w:sz w:val="26"/>
          <w:szCs w:val="26"/>
          <w:rtl w:val="true"/>
          <w:lang w:val="de-DE" w:eastAsia="zh-CN" w:bidi="fa-IR"/>
        </w:rPr>
        <w:t xml:space="preserve"> عکس، چهره‌ی همه‌ی نخبگان سیاسی حاکم هویداست</w:t>
      </w:r>
      <w:r>
        <w:rPr>
          <w:rFonts w:ascii="Liberation Serif;Times New Roman" w:hAnsi="Liberation Serif;Times New Roman" w:eastAsia="NSimSun"/>
          <w:color w:val="auto"/>
          <w:kern w:val="2"/>
          <w:sz w:val="26"/>
          <w:sz w:val="26"/>
          <w:szCs w:val="26"/>
          <w:rtl w:val="true"/>
          <w:lang w:val="de-DE" w:eastAsia="zh-CN" w:bidi="fa-IR"/>
        </w:rPr>
        <w:t>؛ و این‌که به‌همین اعتبار</w:t>
      </w:r>
      <w:r>
        <w:rPr>
          <w:rFonts w:ascii="Liberation Serif;Times New Roman" w:hAnsi="Liberation Serif;Times New Roman" w:eastAsia="NSimSun"/>
          <w:color w:val="auto"/>
          <w:kern w:val="2"/>
          <w:sz w:val="26"/>
          <w:sz w:val="26"/>
          <w:szCs w:val="26"/>
          <w:rtl w:val="true"/>
          <w:lang w:val="de-DE" w:eastAsia="zh-CN" w:bidi="fa-IR"/>
        </w:rPr>
        <w:t>،</w:t>
      </w:r>
      <w:r>
        <w:rPr>
          <w:rFonts w:ascii="Liberation Serif;Times New Roman" w:hAnsi="Liberation Serif;Times New Roman" w:eastAsia="NSimSun"/>
          <w:color w:val="auto"/>
          <w:kern w:val="2"/>
          <w:sz w:val="26"/>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 xml:space="preserve">این </w:t>
      </w:r>
      <w:r>
        <w:rPr>
          <w:rFonts w:ascii="Liberation Serif;Times New Roman" w:hAnsi="Liberation Serif;Times New Roman" w:eastAsia="NSimSun"/>
          <w:color w:val="auto"/>
          <w:kern w:val="2"/>
          <w:sz w:val="26"/>
          <w:sz w:val="26"/>
          <w:szCs w:val="26"/>
          <w:rtl w:val="true"/>
          <w:lang w:val="de-DE" w:eastAsia="zh-CN" w:bidi="fa-IR"/>
        </w:rPr>
        <w:t>عکسْ</w:t>
      </w:r>
      <w:r>
        <w:rPr>
          <w:rFonts w:ascii="Liberation Serif;Times New Roman" w:hAnsi="Liberation Serif;Times New Roman" w:eastAsia="NSimSun"/>
          <w:color w:val="auto"/>
          <w:kern w:val="2"/>
          <w:sz w:val="26"/>
          <w:sz w:val="26"/>
          <w:szCs w:val="26"/>
          <w:rtl w:val="true"/>
          <w:lang w:val="de-DE" w:eastAsia="zh-CN" w:bidi="fa-IR"/>
        </w:rPr>
        <w:t xml:space="preserve"> </w:t>
      </w:r>
      <w:r>
        <w:rPr>
          <w:rFonts w:ascii="Liberation Serif;Times New Roman" w:hAnsi="Liberation Serif;Times New Roman" w:eastAsia="NSimSun"/>
          <w:color w:val="auto"/>
          <w:kern w:val="2"/>
          <w:sz w:val="26"/>
          <w:sz w:val="26"/>
          <w:szCs w:val="26"/>
          <w:rtl w:val="true"/>
          <w:lang w:val="de-DE" w:eastAsia="zh-CN" w:bidi="fa-IR"/>
        </w:rPr>
        <w:t xml:space="preserve">یکی از </w:t>
      </w:r>
      <w:r>
        <w:rPr>
          <w:rFonts w:ascii="Liberation Serif;Times New Roman" w:hAnsi="Liberation Serif;Times New Roman" w:eastAsia="NSimSun"/>
          <w:color w:val="auto"/>
          <w:kern w:val="2"/>
          <w:sz w:val="26"/>
          <w:sz w:val="26"/>
          <w:szCs w:val="26"/>
          <w:rtl w:val="true"/>
          <w:lang w:val="de-DE" w:eastAsia="zh-CN" w:bidi="fa-IR"/>
        </w:rPr>
        <w:t>چهره‌</w:t>
      </w:r>
      <w:r>
        <w:rPr>
          <w:rFonts w:ascii="Liberation Serif;Times New Roman" w:hAnsi="Liberation Serif;Times New Roman" w:eastAsia="NSimSun"/>
          <w:color w:val="auto"/>
          <w:kern w:val="2"/>
          <w:sz w:val="26"/>
          <w:sz w:val="26"/>
          <w:szCs w:val="26"/>
          <w:rtl w:val="true"/>
          <w:lang w:val="de-DE" w:eastAsia="zh-CN" w:bidi="fa-IR"/>
        </w:rPr>
        <w:t>ها</w:t>
      </w:r>
      <w:r>
        <w:rPr>
          <w:rFonts w:ascii="Liberation Serif;Times New Roman" w:hAnsi="Liberation Serif;Times New Roman" w:eastAsia="NSimSun"/>
          <w:color w:val="auto"/>
          <w:kern w:val="2"/>
          <w:sz w:val="26"/>
          <w:sz w:val="26"/>
          <w:szCs w:val="26"/>
          <w:rtl w:val="true"/>
          <w:lang w:val="de-DE" w:eastAsia="zh-CN" w:bidi="fa-IR"/>
        </w:rPr>
        <w:t xml:space="preserve">ی خود نظام </w:t>
      </w:r>
      <w:r>
        <w:rPr>
          <w:rFonts w:ascii="Liberation Serif;Times New Roman" w:hAnsi="Liberation Serif;Times New Roman" w:eastAsia="NSimSun"/>
          <w:color w:val="auto"/>
          <w:kern w:val="2"/>
          <w:sz w:val="26"/>
          <w:sz w:val="26"/>
          <w:szCs w:val="26"/>
          <w:rtl w:val="true"/>
          <w:lang w:val="de-DE" w:eastAsia="zh-CN" w:bidi="fa-IR"/>
        </w:rPr>
        <w:t>را تصویر می‌کند</w:t>
      </w:r>
      <w:r>
        <w:rPr>
          <w:rFonts w:eastAsia="NSimSun" w:cs="B Nazanin"/>
          <w:color w:val="auto"/>
          <w:kern w:val="2"/>
          <w:sz w:val="26"/>
          <w:szCs w:val="26"/>
          <w:rtl w:val="true"/>
          <w:lang w:val="de-DE" w:eastAsia="zh-CN" w:bidi="fa-IR"/>
        </w:rPr>
        <w:t>.</w:t>
      </w:r>
    </w:p>
    <w:p>
      <w:pPr>
        <w:pStyle w:val="TextBody"/>
        <w:bidi w:val="1"/>
        <w:spacing w:lineRule="exact" w:line="425"/>
        <w:jc w:val="center"/>
        <w:rPr>
          <w:rFonts w:cs="B Nazanin"/>
          <w:sz w:val="22"/>
          <w:szCs w:val="28"/>
        </w:rPr>
      </w:pPr>
      <w:r>
        <w:rPr>
          <w:rFonts w:cs="B Nazanin"/>
          <w:sz w:val="22"/>
          <w:szCs w:val="28"/>
          <w:rtl w:val="true"/>
        </w:rPr>
        <w:t>*   *   *</w:t>
      </w:r>
    </w:p>
    <w:p>
      <w:pPr>
        <w:pStyle w:val="TextBody"/>
        <w:bidi w:val="1"/>
        <w:jc w:val="right"/>
        <w:rPr/>
      </w:pPr>
      <w:r>
        <w:rPr>
          <w:rtl w:val="true"/>
        </w:rPr>
        <w:tab/>
        <w:tab/>
        <w:tab/>
        <w:tab/>
        <w:tab/>
        <w:tab/>
        <w:tab/>
        <w:tab/>
        <w:tab/>
        <w:t xml:space="preserve"> </w:t>
      </w:r>
      <w:r>
        <w:rPr>
          <w:rFonts w:eastAsia="FreeSerif" w:cs="FreeSerif" w:ascii="FreeSerif" w:hAnsi="FreeSerif"/>
          <w:b/>
          <w:bCs/>
          <w:color w:val="FFFFFF"/>
          <w:sz w:val="21"/>
          <w:szCs w:val="21"/>
          <w:highlight w:val="darkRed"/>
          <w:rtl w:val="true"/>
          <w:lang w:val="en-US" w:bidi="fa-IR"/>
        </w:rPr>
        <w:t xml:space="preserve"> </w:t>
      </w:r>
      <w:r>
        <w:rPr>
          <w:rFonts w:cs="FreeSerif" w:ascii="FreeSerif" w:hAnsi="FreeSerif"/>
          <w:b/>
          <w:bCs/>
          <w:color w:val="FFFFFF"/>
          <w:sz w:val="21"/>
          <w:szCs w:val="21"/>
          <w:highlight w:val="darkRed"/>
          <w:lang w:val="en-US" w:bidi="fa-IR"/>
        </w:rPr>
        <w:t>kaargaah.net</w:t>
      </w:r>
      <w:r>
        <w:rPr>
          <w:rFonts w:cs="FreeSerif" w:ascii="FreeSerif" w:hAnsi="FreeSerif"/>
          <w:b/>
          <w:bCs/>
          <w:color w:val="FFFFFF"/>
          <w:sz w:val="21"/>
          <w:szCs w:val="21"/>
          <w:highlight w:val="darkRed"/>
          <w:rtl w:val="true"/>
          <w:lang w:val="en-US" w:bidi="fa-IR"/>
        </w:rPr>
        <w:t xml:space="preserve"> </w:t>
      </w:r>
    </w:p>
    <w:p>
      <w:pPr>
        <w:pStyle w:val="TextBody"/>
        <w:bidi w:val="0"/>
        <w:spacing w:lineRule="auto" w:line="276" w:before="85" w:after="113"/>
        <w:jc w:val="left"/>
        <w:rPr/>
      </w:pPr>
      <w:r>
        <w:rPr>
          <w:rFonts w:cs="FreeSerif" w:ascii="FreeSerif" w:hAnsi="FreeSerif"/>
          <w:b/>
          <w:bCs/>
          <w:color w:val="000000"/>
          <w:sz w:val="21"/>
          <w:szCs w:val="21"/>
          <w:lang w:val="en-US" w:bidi="fa-IR"/>
        </w:rPr>
        <w:tab/>
        <w:tab/>
        <w:tab/>
        <w:tab/>
        <w:tab/>
        <w:t xml:space="preserve">         </w:t>
      </w:r>
      <w:r>
        <w:rPr/>
        <w:tab/>
        <w:tab/>
        <w:tab/>
        <w:tab/>
        <w:tab/>
        <w:tab/>
        <w:tab/>
        <w:t xml:space="preserve"> </w:t>
      </w:r>
    </w:p>
    <w:p>
      <w:pPr>
        <w:pStyle w:val="TextBody"/>
        <w:spacing w:before="85" w:after="113"/>
        <w:jc w:val="left"/>
        <w:rPr/>
      </w:pPr>
      <w:r>
        <w:rPr>
          <w:rtl w:val="true"/>
        </w:rPr>
        <w:tab/>
        <w:tab/>
        <w:tab/>
        <w:tab/>
      </w:r>
      <w:r>
        <w:drawing>
          <wp:anchor behindDoc="0" distT="0" distB="0" distL="0" distR="0" simplePos="0" locked="0" layoutInCell="1" allowOverlap="1" relativeHeight="3">
            <wp:simplePos x="0" y="0"/>
            <wp:positionH relativeFrom="column">
              <wp:posOffset>-23495</wp:posOffset>
            </wp:positionH>
            <wp:positionV relativeFrom="paragraph">
              <wp:posOffset>2342515</wp:posOffset>
            </wp:positionV>
            <wp:extent cx="5539105" cy="3117850"/>
            <wp:effectExtent l="0" t="0" r="0" b="0"/>
            <wp:wrapSquare wrapText="bothSides"/>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5"/>
                    <a:stretch>
                      <a:fillRect/>
                    </a:stretch>
                  </pic:blipFill>
                  <pic:spPr bwMode="auto">
                    <a:xfrm>
                      <a:off x="0" y="0"/>
                      <a:ext cx="5539105" cy="3117850"/>
                    </a:xfrm>
                    <a:prstGeom prst="rect">
                      <a:avLst/>
                    </a:prstGeom>
                  </pic:spPr>
                </pic:pic>
              </a:graphicData>
            </a:graphic>
          </wp:anchor>
        </w:drawing>
      </w:r>
      <w:r>
        <w:rPr>
          <w:rtl w:val="true"/>
        </w:rPr>
        <w:t xml:space="preserve"> </w:t>
      </w:r>
      <w:r>
        <w:rPr>
          <w:rtl w:val="true"/>
        </w:rPr>
        <w:t xml:space="preserve">           </w:t>
      </w:r>
    </w:p>
    <w:sectPr>
      <w:footerReference w:type="default" r:id="rId16"/>
      <w:footnotePr>
        <w:numFmt w:val="decimal"/>
      </w:footnotePr>
      <w:type w:val="nextPage"/>
      <w:pgSz w:w="11906" w:h="16838"/>
      <w:pgMar w:left="1593" w:right="1590" w:header="0" w:top="1134" w:footer="907" w:bottom="147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FreeSerif">
    <w:charset w:val="01"/>
    <w:family w:val="roman"/>
    <w:pitch w:val="default"/>
  </w:font>
  <w:font w:name="OpenSymbol">
    <w:altName w:val="Arial Unicode MS"/>
    <w:charset w:val="02"/>
    <w:family w:val="auto"/>
    <w:pitch w:val="default"/>
  </w:font>
  <w:font w:name="Liberation Sans">
    <w:altName w:val="Arial"/>
    <w:charset w:val="01"/>
    <w:family w:val="swiss"/>
    <w:pitch w:val="variable"/>
  </w:font>
  <w:font w:name="FreeSerif">
    <w:charset w:val="01"/>
    <w:family w:val="roman"/>
    <w:pitch w:val="variable"/>
  </w:font>
  <w:font w:name="B Nazanin">
    <w:charset w:val="01"/>
    <w:family w:val="roman"/>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jc w:val="center"/>
      <w:rPr>
        <w:rFonts w:cs="B Nazanin"/>
        <w:color w:val="5983B0"/>
        <w:sz w:val="28"/>
        <w:szCs w:val="28"/>
        <w:highlight w:val="white"/>
      </w:rPr>
    </w:pPr>
    <w:r>
      <w:rPr>
        <w:rFonts w:cs="B Nazanin"/>
        <w:color w:val="5983B0"/>
        <w:sz w:val="28"/>
        <w:szCs w:val="28"/>
        <w:highlight w:val="white"/>
        <w:rtl w:val="true"/>
      </w:rPr>
      <w:fldChar w:fldCharType="begin"/>
    </w:r>
    <w:r>
      <w:rPr>
        <w:rtl w:val="true"/>
        <w:sz w:val="28"/>
        <w:highlight w:val="white"/>
        <w:szCs w:val="28"/>
        <w:rFonts w:cs="B Nazanin"/>
        <w:color w:val="5983B0"/>
      </w:rPr>
      <w:instrText> PAGE \* ARABIC </w:instrText>
    </w:r>
    <w:r>
      <w:rPr>
        <w:rtl w:val="true"/>
        <w:sz w:val="28"/>
        <w:highlight w:val="white"/>
        <w:szCs w:val="28"/>
        <w:rFonts w:cs="B Nazanin"/>
        <w:color w:val="5983B0"/>
      </w:rPr>
      <w:fldChar w:fldCharType="separate"/>
    </w:r>
    <w:r>
      <w:rPr>
        <w:rtl w:val="true"/>
        <w:sz w:val="28"/>
        <w:highlight w:val="white"/>
        <w:szCs w:val="28"/>
        <w:rFonts w:cs="B Nazanin"/>
        <w:color w:val="5983B0"/>
      </w:rPr>
      <w:t>12</w:t>
    </w:r>
    <w:r>
      <w:rPr>
        <w:rtl w:val="true"/>
        <w:sz w:val="28"/>
        <w:highlight w:val="white"/>
        <w:szCs w:val="28"/>
        <w:rFonts w:cs="B Nazanin"/>
        <w:color w:val="5983B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pacing w:before="57" w:after="57"/>
        <w:ind w:left="0" w:right="0" w:hanging="0"/>
        <w:rPr/>
      </w:pPr>
      <w:r>
        <w:rPr>
          <w:rStyle w:val="FootnoteCharacters"/>
        </w:rPr>
        <w:footnoteRef/>
      </w:r>
      <w:r>
        <w:rPr>
          <w:rtl w:val="true"/>
        </w:rPr>
        <w:t xml:space="preserve"> </w:t>
      </w:r>
      <w:r>
        <w:rPr>
          <w:rtl w:val="true"/>
        </w:rPr>
        <w:t>«</w:t>
      </w:r>
      <w:r>
        <w:rPr>
          <w:rtl w:val="true"/>
        </w:rPr>
        <w:t>خدمات</w:t>
      </w:r>
      <w:r>
        <w:rPr>
          <w:rtl w:val="true"/>
        </w:rPr>
        <w:t xml:space="preserve">» </w:t>
      </w:r>
      <w:r>
        <w:rPr>
          <w:rtl w:val="true"/>
        </w:rPr>
        <w:t xml:space="preserve">عیسی کلانتری در مقام وزیر کشاورزی از سال‌های پایانی دولت میرحسین موسوی آغاز شد و در دو دوره‌ی ریاست‌جمهوری هاشمی رفسنجانی و </w:t>
      </w:r>
      <w:r>
        <w:rPr>
          <w:rFonts w:ascii="Liberation Serif;Times New Roman" w:hAnsi="Liberation Serif;Times New Roman" w:eastAsia="NSimSun"/>
          <w:color w:val="auto"/>
          <w:kern w:val="2"/>
          <w:sz w:val="20"/>
          <w:sz w:val="20"/>
          <w:szCs w:val="22"/>
          <w:rtl w:val="true"/>
          <w:lang w:val="de-DE" w:eastAsia="zh-CN" w:bidi="fa-IR"/>
        </w:rPr>
        <w:t>سه‌</w:t>
      </w:r>
      <w:r>
        <w:rPr>
          <w:rtl w:val="true"/>
        </w:rPr>
        <w:t xml:space="preserve">سال اول </w:t>
      </w:r>
      <w:r>
        <w:rPr>
          <w:rtl w:val="true"/>
        </w:rPr>
        <w:t>کابینه‌ی محمد خاتمی تداوم یافت</w:t>
      </w:r>
      <w:r>
        <w:rPr>
          <w:rtl w:val="true"/>
        </w:rPr>
        <w:t xml:space="preserve">. </w:t>
      </w:r>
      <w:r>
        <w:rPr>
          <w:rtl w:val="true"/>
        </w:rPr>
        <w:t>او پس از ادغام دو وزارتخانه</w:t>
      </w:r>
      <w:r>
        <w:rPr>
          <w:rtl w:val="true"/>
        </w:rPr>
        <w:t>‌ی</w:t>
      </w:r>
      <w:r>
        <w:rPr>
          <w:rtl w:val="true"/>
        </w:rPr>
        <w:t xml:space="preserve"> کشاورزی و جهاد سازندگی</w:t>
      </w:r>
      <w:r>
        <w:rPr>
          <w:rtl w:val="true"/>
        </w:rPr>
        <w:t>،</w:t>
      </w:r>
      <w:r>
        <w:rPr>
          <w:rtl w:val="true"/>
        </w:rPr>
        <w:t xml:space="preserve"> از سال </w:t>
      </w:r>
      <w:r>
        <w:rPr/>
        <w:t>۱۳۸۱</w:t>
      </w:r>
      <w:r>
        <w:rPr>
          <w:rtl w:val="true"/>
        </w:rPr>
        <w:t xml:space="preserve"> با تشکیل خانه</w:t>
      </w:r>
      <w:r>
        <w:rPr>
          <w:rtl w:val="true"/>
        </w:rPr>
        <w:t>‌ی</w:t>
      </w:r>
      <w:r>
        <w:rPr>
          <w:rtl w:val="true"/>
        </w:rPr>
        <w:t xml:space="preserve"> کشاورز به</w:t>
      </w:r>
      <w:r>
        <w:rPr>
          <w:rtl w:val="true"/>
        </w:rPr>
        <w:t>‌</w:t>
      </w:r>
      <w:r>
        <w:rPr>
          <w:rtl w:val="true"/>
        </w:rPr>
        <w:t>عنوان یک تشکل صنفی</w:t>
      </w:r>
      <w:r>
        <w:rPr>
          <w:rtl w:val="true"/>
        </w:rPr>
        <w:t>-</w:t>
      </w:r>
      <w:r>
        <w:rPr>
          <w:rtl w:val="true"/>
        </w:rPr>
        <w:t xml:space="preserve">سیاسی </w:t>
      </w:r>
      <w:r>
        <w:rPr>
          <w:rtl w:val="true"/>
        </w:rPr>
        <w:t>در</w:t>
      </w:r>
      <w:r>
        <w:rPr>
          <w:rtl w:val="true"/>
        </w:rPr>
        <w:t xml:space="preserve"> بخش کشاورزی، دبیرکل </w:t>
      </w:r>
      <w:r>
        <w:rPr>
          <w:rFonts w:ascii="Liberation Serif;Times New Roman" w:hAnsi="Liberation Serif;Times New Roman" w:eastAsia="NSimSun"/>
          <w:color w:val="auto"/>
          <w:kern w:val="2"/>
          <w:sz w:val="20"/>
          <w:sz w:val="20"/>
          <w:szCs w:val="22"/>
          <w:rtl w:val="true"/>
          <w:lang w:val="de-DE" w:eastAsia="zh-CN" w:bidi="fa-IR"/>
        </w:rPr>
        <w:t>این نهاد دولتی بوده است</w:t>
      </w:r>
      <w:r>
        <w:rPr>
          <w:rtl w:val="true"/>
        </w:rPr>
        <w:t xml:space="preserve"> و تاکنون </w:t>
      </w:r>
      <w:r>
        <w:rPr>
          <w:rFonts w:ascii="Liberation Serif;Times New Roman" w:hAnsi="Liberation Serif;Times New Roman" w:eastAsia="NSimSun"/>
          <w:color w:val="auto"/>
          <w:kern w:val="2"/>
          <w:sz w:val="20"/>
          <w:sz w:val="20"/>
          <w:szCs w:val="22"/>
          <w:rtl w:val="true"/>
          <w:lang w:val="de-DE" w:eastAsia="zh-CN" w:bidi="fa-IR"/>
        </w:rPr>
        <w:t xml:space="preserve">نیز </w:t>
      </w:r>
      <w:r>
        <w:rPr>
          <w:rtl w:val="true"/>
        </w:rPr>
        <w:t xml:space="preserve">این سمت </w:t>
      </w:r>
      <w:r>
        <w:rPr>
          <w:rtl w:val="true"/>
        </w:rPr>
        <w:t>را حفظ کرده است</w:t>
      </w:r>
      <w:r>
        <w:rPr>
          <w:rtl w:val="true"/>
        </w:rPr>
        <w:t xml:space="preserve">. </w:t>
      </w:r>
      <w:r>
        <w:rPr>
          <w:rtl w:val="true"/>
        </w:rPr>
        <w:t xml:space="preserve">او همچنین </w:t>
      </w:r>
      <w:r>
        <w:rPr>
          <w:rtl w:val="true"/>
        </w:rPr>
        <w:t xml:space="preserve">مدیر گروه امور پژوهشی کشاورزی </w:t>
      </w:r>
      <w:r>
        <w:rPr>
          <w:rtl w:val="true"/>
        </w:rPr>
        <w:t xml:space="preserve">در </w:t>
      </w:r>
      <w:r>
        <w:rPr>
          <w:rtl w:val="true"/>
        </w:rPr>
        <w:t xml:space="preserve">مجمع تشخیص مصلحت نظام </w:t>
      </w:r>
      <w:r>
        <w:rPr>
          <w:rtl w:val="true"/>
        </w:rPr>
        <w:t>است</w:t>
      </w:r>
      <w:r>
        <w:rPr>
          <w:rtl w:val="true"/>
        </w:rPr>
        <w:t>.</w:t>
      </w:r>
    </w:p>
  </w:footnote>
  <w:footnote w:id="3">
    <w:p>
      <w:pPr>
        <w:pStyle w:val="Footnote"/>
        <w:spacing w:before="57" w:after="57"/>
        <w:ind w:left="0" w:right="0" w:hanging="0"/>
        <w:rPr/>
      </w:pPr>
      <w:r>
        <w:rPr>
          <w:rStyle w:val="FootnoteCharacters"/>
        </w:rPr>
        <w:footnoteRef/>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 xml:space="preserve">با تشکیل </w:t>
      </w:r>
      <w:r>
        <w:rPr>
          <w:rFonts w:eastAsia="NSimSun" w:cs="B Roya"/>
          <w:color w:val="auto"/>
          <w:kern w:val="2"/>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ستاد احیای دریاچه‌ي ارومیه</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در</w:t>
      </w:r>
      <w:r>
        <w:rPr>
          <w:rtl w:val="true"/>
        </w:rPr>
        <w:t xml:space="preserve"> سال </w:t>
      </w:r>
      <w:r>
        <w:rPr/>
        <w:t>۱۳۹۲</w:t>
      </w:r>
      <w:r>
        <w:rPr>
          <w:rtl w:val="true"/>
        </w:rPr>
        <w:t>، عیسی کلانتری به‌عنوان دبیرکل این ستادمنصوب شد</w:t>
      </w:r>
      <w:r>
        <w:rPr>
          <w:rtl w:val="true"/>
        </w:rPr>
        <w:t>.</w:t>
      </w:r>
    </w:p>
  </w:footnote>
  <w:footnote w:id="4">
    <w:p>
      <w:pPr>
        <w:pStyle w:val="Footnote"/>
        <w:spacing w:before="57" w:after="57"/>
        <w:ind w:left="0" w:right="0" w:hanging="0"/>
        <w:rPr/>
      </w:pPr>
      <w:r>
        <w:rPr>
          <w:rStyle w:val="FootnoteCharacters"/>
        </w:rPr>
        <w:footnoteRef/>
      </w:r>
      <w:r>
        <w:rPr>
          <w:rtl w:val="true"/>
        </w:rPr>
        <w:t xml:space="preserve"> </w:t>
      </w:r>
      <w:r>
        <w:rPr>
          <w:rtl w:val="true"/>
        </w:rPr>
        <w:t>اسماعیل کهرم</w:t>
      </w:r>
      <w:r>
        <w:rPr>
          <w:rtl w:val="true"/>
        </w:rPr>
        <w:t xml:space="preserve">، کارشناس و فعال پرسابقه‌ی حوزه‌ي محیط زیست، در گفتگو </w:t>
      </w:r>
      <w:r>
        <w:rPr>
          <w:rtl w:val="true"/>
        </w:rPr>
        <w:t>با اعتماد</w:t>
      </w:r>
      <w:r>
        <w:rPr>
          <w:rtl w:val="true"/>
        </w:rPr>
        <w:t>-</w:t>
      </w:r>
      <w:r>
        <w:rPr>
          <w:rtl w:val="true"/>
        </w:rPr>
        <w:t>آنلاین گفت</w:t>
      </w:r>
      <w:r>
        <w:rPr>
          <w:rtl w:val="true"/>
        </w:rPr>
        <w:t>: «</w:t>
      </w:r>
      <w:r>
        <w:rPr>
          <w:rtl w:val="true"/>
        </w:rPr>
        <w:t>موافقت اصولی با انتقال آب دریای خزر به فلات مرکزی از سازمان محیط‌زیست گرفته شد</w:t>
      </w:r>
      <w:r>
        <w:rPr>
          <w:rtl w:val="true"/>
        </w:rPr>
        <w:t xml:space="preserve">. </w:t>
      </w:r>
      <w:r>
        <w:rPr>
          <w:rtl w:val="true"/>
        </w:rPr>
        <w:t>آقای کلانتری قصد دارد با اجرای چنین طرح‌هایی برای حسن روحانی خودشیرینی کند، اما حواله</w:t>
      </w:r>
      <w:r>
        <w:rPr>
          <w:rtl w:val="true"/>
        </w:rPr>
        <w:t>‌ی</w:t>
      </w:r>
      <w:r>
        <w:rPr>
          <w:rtl w:val="true"/>
        </w:rPr>
        <w:t xml:space="preserve"> اجرای آن را به رضا اردکانیان </w:t>
      </w:r>
      <w:r>
        <w:rPr>
          <w:rtl w:val="true"/>
        </w:rPr>
        <w:t>[</w:t>
      </w:r>
      <w:r>
        <w:rPr>
          <w:rtl w:val="true"/>
        </w:rPr>
        <w:t>وزیر نیروی وقت</w:t>
      </w:r>
      <w:r>
        <w:rPr>
          <w:rtl w:val="true"/>
        </w:rPr>
        <w:t xml:space="preserve">] </w:t>
      </w:r>
      <w:r>
        <w:rPr>
          <w:rtl w:val="true"/>
        </w:rPr>
        <w:t>داد</w:t>
      </w:r>
      <w:r>
        <w:rPr>
          <w:rtl w:val="true"/>
        </w:rPr>
        <w:t>.»</w:t>
      </w:r>
    </w:p>
    <w:p>
      <w:pPr>
        <w:pStyle w:val="Footnote"/>
        <w:suppressLineNumbers/>
        <w:bidi w:val="1"/>
        <w:spacing w:before="57" w:after="57"/>
        <w:ind w:left="339" w:right="0" w:hanging="339"/>
        <w:jc w:val="both"/>
        <w:rPr/>
      </w:pPr>
      <w:r>
        <w:rPr>
          <w:rtl w:val="true"/>
        </w:rPr>
        <w:tab/>
      </w:r>
    </w:p>
  </w:footnote>
  <w:footnote w:id="5">
    <w:p>
      <w:pPr>
        <w:pStyle w:val="Footnote"/>
        <w:spacing w:before="57" w:after="57"/>
        <w:ind w:left="0" w:right="0" w:hanging="0"/>
        <w:rPr/>
      </w:pPr>
      <w:r>
        <w:rPr>
          <w:rStyle w:val="FootnoteCharacters"/>
        </w:rPr>
        <w:footnoteRef/>
      </w:r>
      <w:r>
        <w:rPr>
          <w:rtl w:val="true"/>
        </w:rPr>
        <w:t xml:space="preserve"> </w:t>
      </w:r>
      <w:r>
        <w:rPr>
          <w:rtl w:val="true"/>
        </w:rPr>
        <w:t xml:space="preserve">سد </w:t>
      </w:r>
      <w:r>
        <w:rPr>
          <w:rtl w:val="true"/>
        </w:rPr>
        <w:t>گتوند یکی</w:t>
      </w:r>
      <w:r>
        <w:rPr>
          <w:rtl w:val="true"/>
        </w:rPr>
        <w:t xml:space="preserve"> </w:t>
      </w:r>
      <w:r>
        <w:rPr>
          <w:rtl w:val="true"/>
        </w:rPr>
        <w:t>از بزرگ‌ترین سدهای ایران و بلندترین سد خاکی کشور است ک</w:t>
      </w:r>
      <w:r>
        <w:rPr>
          <w:rtl w:val="true"/>
        </w:rPr>
        <w:t xml:space="preserve">ه با هزینه‌های مالی هنگفت و آسیب‌های </w:t>
      </w:r>
      <w:r>
        <w:rPr>
          <w:rFonts w:ascii="Liberation Serif;Times New Roman" w:hAnsi="Liberation Serif;Times New Roman" w:eastAsia="NSimSun"/>
          <w:color w:val="auto"/>
          <w:kern w:val="2"/>
          <w:sz w:val="20"/>
          <w:sz w:val="20"/>
          <w:szCs w:val="22"/>
          <w:rtl w:val="true"/>
          <w:lang w:val="de-DE" w:eastAsia="zh-CN" w:bidi="fa-IR"/>
        </w:rPr>
        <w:t>وسیع</w:t>
      </w:r>
      <w:r>
        <w:rPr>
          <w:rtl w:val="true"/>
        </w:rPr>
        <w:t xml:space="preserve"> زیست‌محیطی </w:t>
      </w:r>
      <w:r>
        <w:rPr>
          <w:rFonts w:ascii="Liberation Serif;Times New Roman" w:hAnsi="Liberation Serif;Times New Roman" w:eastAsia="NSimSun"/>
          <w:color w:val="auto"/>
          <w:kern w:val="2"/>
          <w:sz w:val="20"/>
          <w:sz w:val="20"/>
          <w:szCs w:val="22"/>
          <w:rtl w:val="true"/>
          <w:lang w:val="de-DE" w:eastAsia="zh-CN" w:bidi="fa-IR"/>
        </w:rPr>
        <w:t>احداث</w:t>
      </w:r>
      <w:r>
        <w:rPr>
          <w:rtl w:val="true"/>
        </w:rPr>
        <w:t xml:space="preserve"> </w:t>
      </w:r>
      <w:r>
        <w:rPr>
          <w:rFonts w:ascii="Liberation Serif;Times New Roman" w:hAnsi="Liberation Serif;Times New Roman" w:eastAsia="NSimSun"/>
          <w:color w:val="auto"/>
          <w:kern w:val="2"/>
          <w:sz w:val="20"/>
          <w:sz w:val="20"/>
          <w:szCs w:val="22"/>
          <w:rtl w:val="true"/>
          <w:lang w:val="de-DE" w:eastAsia="zh-CN" w:bidi="fa-IR"/>
        </w:rPr>
        <w:t xml:space="preserve">گردید </w:t>
      </w:r>
      <w:r>
        <w:rPr>
          <w:rFonts w:eastAsia="NSimSun" w:cs="B Roya"/>
          <w:color w:val="auto"/>
          <w:kern w:val="2"/>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 xml:space="preserve">آغاز ساخت </w:t>
      </w:r>
      <w:r>
        <w:rPr>
          <w:rFonts w:ascii="Liberation Serif;Times New Roman" w:hAnsi="Liberation Serif;Times New Roman" w:eastAsia="NSimSun"/>
          <w:color w:val="auto"/>
          <w:kern w:val="2"/>
          <w:sz w:val="20"/>
          <w:sz w:val="20"/>
          <w:szCs w:val="22"/>
          <w:lang w:val="de-DE" w:eastAsia="zh-CN" w:bidi="fa-IR"/>
        </w:rPr>
        <w:t>۱۳۷۶</w:t>
      </w:r>
      <w:r>
        <w:rPr>
          <w:rFonts w:ascii="Liberation Serif;Times New Roman" w:hAnsi="Liberation Serif;Times New Roman" w:eastAsia="NSimSun"/>
          <w:color w:val="auto"/>
          <w:kern w:val="2"/>
          <w:sz w:val="20"/>
          <w:sz w:val="20"/>
          <w:szCs w:val="22"/>
          <w:rtl w:val="true"/>
          <w:lang w:val="de-DE" w:eastAsia="zh-CN" w:bidi="fa-IR"/>
        </w:rPr>
        <w:t xml:space="preserve">؛ افتتاح رسمی </w:t>
      </w:r>
      <w:r>
        <w:rPr>
          <w:rFonts w:ascii="Liberation Serif;Times New Roman" w:hAnsi="Liberation Serif;Times New Roman" w:eastAsia="NSimSun"/>
          <w:color w:val="auto"/>
          <w:kern w:val="2"/>
          <w:sz w:val="20"/>
          <w:sz w:val="20"/>
          <w:szCs w:val="22"/>
          <w:lang w:val="de-DE" w:eastAsia="zh-CN" w:bidi="fa-IR"/>
        </w:rPr>
        <w:t>۱۳۹۰</w:t>
      </w:r>
      <w:r>
        <w:rPr>
          <w:rFonts w:eastAsia="NSimSun" w:cs="B Roya"/>
          <w:color w:val="auto"/>
          <w:kern w:val="2"/>
          <w:sz w:val="20"/>
          <w:szCs w:val="22"/>
          <w:rtl w:val="true"/>
          <w:lang w:val="de-DE" w:eastAsia="zh-CN" w:bidi="fa-IR"/>
        </w:rPr>
        <w:t>)</w:t>
      </w:r>
      <w:r>
        <w:rPr>
          <w:rtl w:val="true"/>
        </w:rPr>
        <w:t xml:space="preserve">، اما </w:t>
      </w:r>
      <w:r>
        <w:rPr>
          <w:rFonts w:ascii="Liberation Serif;Times New Roman" w:hAnsi="Liberation Serif;Times New Roman" w:eastAsia="NSimSun"/>
          <w:color w:val="auto"/>
          <w:kern w:val="2"/>
          <w:sz w:val="20"/>
          <w:sz w:val="20"/>
          <w:szCs w:val="22"/>
          <w:rtl w:val="true"/>
          <w:lang w:val="de-DE" w:eastAsia="zh-CN" w:bidi="fa-IR"/>
        </w:rPr>
        <w:t>پس از آب‌گیری پرهیاهوی‌اش معلوم شد که دریاچه‌ی بزرگ سد بر روی لا</w:t>
      </w:r>
      <w:r>
        <w:rPr>
          <w:rFonts w:ascii="Liberation Serif;Times New Roman" w:hAnsi="Liberation Serif;Times New Roman" w:eastAsia="NSimSun"/>
          <w:color w:val="auto"/>
          <w:kern w:val="2"/>
          <w:sz w:val="20"/>
          <w:sz w:val="20"/>
          <w:szCs w:val="22"/>
          <w:rtl w:val="true"/>
          <w:lang w:val="de-DE" w:eastAsia="zh-CN" w:bidi="fa-IR"/>
        </w:rPr>
        <w:t>یه‌ها و گنبدها</w:t>
      </w:r>
      <w:r>
        <w:rPr>
          <w:rFonts w:ascii="Liberation Serif;Times New Roman" w:hAnsi="Liberation Serif;Times New Roman" w:eastAsia="NSimSun"/>
          <w:color w:val="auto"/>
          <w:kern w:val="2"/>
          <w:sz w:val="20"/>
          <w:sz w:val="20"/>
          <w:szCs w:val="22"/>
          <w:rtl w:val="true"/>
          <w:lang w:val="de-DE" w:eastAsia="zh-CN" w:bidi="fa-IR"/>
        </w:rPr>
        <w:t xml:space="preserve">ی نمکی واقع شده است، که این امر منجر به شورشدن میلیاردها متر مکعب آب انباشته‌شده در پشت سد گردید </w:t>
      </w:r>
      <w:r>
        <w:rPr>
          <w:rFonts w:ascii="Liberation Serif;Times New Roman" w:hAnsi="Liberation Serif;Times New Roman" w:eastAsia="NSimSun"/>
          <w:color w:val="auto"/>
          <w:kern w:val="2"/>
          <w:sz w:val="20"/>
          <w:sz w:val="20"/>
          <w:szCs w:val="22"/>
          <w:rtl w:val="true"/>
          <w:lang w:val="de-DE" w:eastAsia="zh-CN" w:bidi="fa-IR"/>
        </w:rPr>
        <w:t>و این سد را به کارخانه‌ي مهیب شورآبه‌سازی بدل کرده است</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نزد فعالین محیط‌زیست، سد گتوند تمثیلی‌‌ست از فجایع سدسازی و غلبه‌ی رویکرد سازه‌ای بر نگرش علمی و اکولوژیکی در ایران</w:t>
      </w:r>
      <w:r>
        <w:rPr>
          <w:rFonts w:eastAsia="NSimSun" w:cs="B Roya"/>
          <w:color w:val="auto"/>
          <w:kern w:val="2"/>
          <w:sz w:val="20"/>
          <w:szCs w:val="22"/>
          <w:rtl w:val="true"/>
          <w:lang w:val="de-DE" w:eastAsia="zh-CN" w:bidi="fa-IR"/>
        </w:rPr>
        <w:t>.</w:t>
      </w:r>
    </w:p>
  </w:footnote>
  <w:footnote w:id="6">
    <w:p>
      <w:pPr>
        <w:pStyle w:val="Footnote"/>
        <w:spacing w:before="57" w:after="57"/>
        <w:ind w:left="0" w:right="0" w:hanging="0"/>
        <w:rPr/>
      </w:pPr>
      <w:r>
        <w:rPr>
          <w:rStyle w:val="FootnoteCharacters"/>
        </w:rPr>
        <w:footnoteRef/>
      </w:r>
      <w:r>
        <w:rPr>
          <w:rtl w:val="true"/>
        </w:rPr>
        <w:t xml:space="preserve"> </w:t>
      </w:r>
      <w:r>
        <w:rPr>
          <w:rtl w:val="true"/>
        </w:rPr>
        <w:t>«</w:t>
      </w:r>
      <w:hyperlink r:id="rId1">
        <w:r>
          <w:rPr>
            <w:rStyle w:val="InternetLink"/>
            <w:color w:val="3465A4"/>
            <w:u w:val="none"/>
            <w:rtl w:val="true"/>
          </w:rPr>
          <w:t>يك بام و دو هواي عيسي كلانتري</w:t>
        </w:r>
      </w:hyperlink>
      <w:r>
        <w:rPr>
          <w:rtl w:val="true"/>
        </w:rPr>
        <w:t>»</w:t>
      </w:r>
      <w:r>
        <w:rPr>
          <w:rtl w:val="true"/>
        </w:rPr>
        <w:t xml:space="preserve">؛ روزنامه‌ی قانون، </w:t>
      </w:r>
      <w:r>
        <w:rPr/>
        <w:t>۱۴</w:t>
      </w:r>
      <w:r>
        <w:rPr>
          <w:rtl w:val="true"/>
        </w:rPr>
        <w:t xml:space="preserve"> شهریور </w:t>
      </w:r>
      <w:r>
        <w:rPr/>
        <w:t>۱۳۹۶</w:t>
      </w:r>
      <w:r>
        <w:rPr>
          <w:rtl w:val="true"/>
        </w:rPr>
        <w:t>.</w:t>
      </w:r>
      <w:r>
        <w:rPr>
          <w:rtl w:val="true"/>
        </w:rPr>
        <w:t xml:space="preserve">     </w:t>
      </w:r>
    </w:p>
  </w:footnote>
  <w:footnote w:id="7">
    <w:p>
      <w:pPr>
        <w:pStyle w:val="Footnote"/>
        <w:spacing w:before="57" w:after="57"/>
        <w:ind w:left="0" w:right="0" w:hanging="0"/>
        <w:rPr/>
      </w:pPr>
      <w:r>
        <w:rPr>
          <w:rStyle w:val="FootnoteCharacters"/>
        </w:rPr>
        <w:footnoteRef/>
      </w:r>
      <w:r>
        <w:rPr>
          <w:rtl w:val="true"/>
        </w:rPr>
        <w:t xml:space="preserve"> </w:t>
      </w:r>
      <w:r>
        <w:rPr>
          <w:rtl w:val="true"/>
        </w:rPr>
        <w:t xml:space="preserve">عیسی کلانتری دانش‌آموخته‌ی رشته‌ی کشاورزی </w:t>
      </w:r>
      <w:r>
        <w:rPr>
          <w:rtl w:val="true"/>
        </w:rPr>
        <w:t>(</w:t>
      </w:r>
      <w:r>
        <w:rPr>
          <w:rtl w:val="true"/>
        </w:rPr>
        <w:t>در مقطع دکترا</w:t>
      </w:r>
      <w:r>
        <w:rPr>
          <w:rtl w:val="true"/>
        </w:rPr>
        <w:t xml:space="preserve">) </w:t>
      </w:r>
      <w:r>
        <w:rPr>
          <w:rtl w:val="true"/>
        </w:rPr>
        <w:t>از دانشگاه آی</w:t>
      </w:r>
      <w:r>
        <w:rPr>
          <w:rtl w:val="true"/>
        </w:rPr>
        <w:t>ُ</w:t>
      </w:r>
      <w:r>
        <w:rPr>
          <w:rtl w:val="true"/>
        </w:rPr>
        <w:t>وا در ایالات متحد آمریکاست</w:t>
      </w:r>
      <w:r>
        <w:rPr>
          <w:rtl w:val="true"/>
        </w:rPr>
        <w:t xml:space="preserve">. </w:t>
      </w:r>
    </w:p>
  </w:footnote>
  <w:footnote w:id="8">
    <w:p>
      <w:pPr>
        <w:pStyle w:val="Footnote"/>
        <w:spacing w:before="57" w:after="57"/>
        <w:ind w:left="0" w:right="0" w:hanging="0"/>
        <w:rPr/>
      </w:pPr>
      <w:r>
        <w:rPr>
          <w:rStyle w:val="FootnoteCharacters"/>
        </w:rPr>
        <w:footnoteRef/>
      </w:r>
      <w:r>
        <w:rPr>
          <w:rtl w:val="true"/>
        </w:rPr>
        <w:t xml:space="preserve"> </w:t>
      </w:r>
      <w:r>
        <w:rPr>
          <w:rtl w:val="true"/>
        </w:rPr>
        <w:t xml:space="preserve">به‌عنوان </w:t>
      </w:r>
      <w:r>
        <w:rPr>
          <w:rFonts w:ascii="Liberation Serif;Times New Roman" w:hAnsi="Liberation Serif;Times New Roman" w:eastAsia="NSimSun"/>
          <w:color w:val="auto"/>
          <w:kern w:val="2"/>
          <w:sz w:val="20"/>
          <w:sz w:val="20"/>
          <w:szCs w:val="22"/>
          <w:rtl w:val="true"/>
          <w:lang w:val="de-DE" w:eastAsia="zh-CN" w:bidi="fa-IR"/>
        </w:rPr>
        <w:t>گوشه‌ی</w:t>
      </w:r>
      <w:r>
        <w:rPr>
          <w:rtl w:val="true"/>
        </w:rPr>
        <w:t xml:space="preserve"> دیگری از کارنامه‌ی کلانتری در مقام ریاست سازمان محیط</w:t>
      </w:r>
      <w:r>
        <w:rPr>
          <w:rtl w:val="true"/>
        </w:rPr>
        <w:t>‌</w:t>
      </w:r>
      <w:r>
        <w:rPr>
          <w:rtl w:val="true"/>
        </w:rPr>
        <w:t xml:space="preserve">زیست، می‌توان به نقش مؤثر وی در مساله‌ی  </w:t>
      </w:r>
      <w:r>
        <w:rPr>
          <w:rtl w:val="true"/>
        </w:rPr>
        <w:t>«</w:t>
      </w:r>
      <w:hyperlink r:id="rId2">
        <w:r>
          <w:rPr>
            <w:rStyle w:val="InternetLink"/>
            <w:color w:val="3465A4"/>
            <w:u w:val="none"/>
            <w:rtl w:val="true"/>
          </w:rPr>
          <w:t>تعطیلی مدارس طبیعت در ایران</w:t>
        </w:r>
      </w:hyperlink>
      <w:r>
        <w:rPr>
          <w:rtl w:val="true"/>
        </w:rPr>
        <w:t xml:space="preserve">» </w:t>
      </w:r>
      <w:r>
        <w:rPr>
          <w:rtl w:val="true"/>
        </w:rPr>
        <w:t>اشاره کرد</w:t>
      </w:r>
      <w:r>
        <w:rPr>
          <w:rtl w:val="true"/>
        </w:rPr>
        <w:t>؛</w:t>
      </w:r>
      <w:r>
        <w:rPr>
          <w:rtl w:val="true"/>
        </w:rPr>
        <w:t xml:space="preserve"> </w:t>
      </w:r>
      <w:r>
        <w:rPr>
          <w:rtl w:val="true"/>
        </w:rPr>
        <w:t xml:space="preserve">تصمیمی جنجالی </w:t>
      </w:r>
      <w:r>
        <w:rPr>
          <w:rtl w:val="true"/>
        </w:rPr>
        <w:t xml:space="preserve">که </w:t>
      </w:r>
      <w:r>
        <w:rPr>
          <w:rFonts w:ascii="Liberation Serif;Times New Roman" w:hAnsi="Liberation Serif;Times New Roman" w:eastAsia="NSimSun"/>
          <w:color w:val="auto"/>
          <w:kern w:val="2"/>
          <w:sz w:val="20"/>
          <w:sz w:val="20"/>
          <w:szCs w:val="22"/>
          <w:rtl w:val="true"/>
          <w:lang w:val="de-DE" w:eastAsia="zh-CN" w:bidi="fa-IR"/>
        </w:rPr>
        <w:t>وی</w:t>
      </w:r>
      <w:r>
        <w:rPr>
          <w:rtl w:val="true"/>
        </w:rPr>
        <w:t xml:space="preserve"> در ابتدا سعی داشت با </w:t>
      </w:r>
      <w:r>
        <w:rPr>
          <w:rFonts w:ascii="Liberation Serif;Times New Roman" w:hAnsi="Liberation Serif;Times New Roman" w:eastAsia="NSimSun"/>
          <w:color w:val="auto"/>
          <w:kern w:val="2"/>
          <w:sz w:val="20"/>
          <w:sz w:val="20"/>
          <w:szCs w:val="22"/>
          <w:rtl w:val="true"/>
          <w:lang w:val="de-DE" w:eastAsia="zh-CN" w:bidi="fa-IR"/>
        </w:rPr>
        <w:t xml:space="preserve">انتساب </w:t>
      </w:r>
      <w:r>
        <w:rPr>
          <w:rFonts w:ascii="Liberation Serif;Times New Roman" w:hAnsi="Liberation Serif;Times New Roman" w:eastAsia="NSimSun"/>
          <w:color w:val="auto"/>
          <w:kern w:val="2"/>
          <w:sz w:val="20"/>
          <w:sz w:val="20"/>
          <w:szCs w:val="22"/>
          <w:rtl w:val="true"/>
          <w:lang w:val="de-DE" w:eastAsia="zh-CN" w:bidi="fa-IR"/>
        </w:rPr>
        <w:t xml:space="preserve">آن </w:t>
      </w:r>
      <w:r>
        <w:rPr>
          <w:rFonts w:ascii="Liberation Serif;Times New Roman" w:hAnsi="Liberation Serif;Times New Roman" w:eastAsia="NSimSun"/>
          <w:color w:val="auto"/>
          <w:kern w:val="2"/>
          <w:sz w:val="20"/>
          <w:sz w:val="20"/>
          <w:szCs w:val="22"/>
          <w:rtl w:val="true"/>
          <w:lang w:val="de-DE" w:eastAsia="zh-CN" w:bidi="fa-IR"/>
        </w:rPr>
        <w:t>به وزارت اطلاعات و م</w:t>
      </w:r>
      <w:r>
        <w:rPr>
          <w:rFonts w:ascii="Liberation Serif;Times New Roman" w:hAnsi="Liberation Serif;Times New Roman" w:eastAsia="NSimSun"/>
          <w:color w:val="auto"/>
          <w:kern w:val="2"/>
          <w:sz w:val="20"/>
          <w:sz w:val="20"/>
          <w:szCs w:val="22"/>
          <w:rtl w:val="true"/>
          <w:lang w:val="de-DE" w:eastAsia="zh-CN" w:bidi="fa-IR"/>
        </w:rPr>
        <w:t>را</w:t>
      </w:r>
      <w:r>
        <w:rPr>
          <w:rFonts w:ascii="Liberation Serif;Times New Roman" w:hAnsi="Liberation Serif;Times New Roman" w:eastAsia="NSimSun"/>
          <w:color w:val="auto"/>
          <w:kern w:val="2"/>
          <w:sz w:val="20"/>
          <w:sz w:val="20"/>
          <w:szCs w:val="22"/>
          <w:rtl w:val="true"/>
          <w:lang w:val="de-DE" w:eastAsia="zh-CN" w:bidi="fa-IR"/>
        </w:rPr>
        <w:t xml:space="preserve">جع تقلید </w:t>
      </w:r>
      <w:r>
        <w:rPr>
          <w:rFonts w:ascii="Liberation Serif;Times New Roman" w:hAnsi="Liberation Serif;Times New Roman" w:eastAsia="NSimSun"/>
          <w:color w:val="auto"/>
          <w:kern w:val="2"/>
          <w:sz w:val="20"/>
          <w:sz w:val="20"/>
          <w:szCs w:val="22"/>
          <w:rtl w:val="true"/>
          <w:lang w:val="de-DE" w:eastAsia="zh-CN" w:bidi="fa-IR"/>
        </w:rPr>
        <w:t xml:space="preserve">قم </w:t>
      </w:r>
      <w:r>
        <w:rPr>
          <w:rFonts w:ascii="Liberation Serif;Times New Roman" w:hAnsi="Liberation Serif;Times New Roman" w:eastAsia="NSimSun"/>
          <w:color w:val="auto"/>
          <w:kern w:val="2"/>
          <w:sz w:val="20"/>
          <w:sz w:val="20"/>
          <w:szCs w:val="22"/>
          <w:rtl w:val="true"/>
          <w:lang w:val="de-DE" w:eastAsia="zh-CN" w:bidi="fa-IR"/>
        </w:rPr>
        <w:t xml:space="preserve">نقش خود را </w:t>
      </w:r>
      <w:r>
        <w:rPr>
          <w:rFonts w:ascii="Liberation Serif;Times New Roman" w:hAnsi="Liberation Serif;Times New Roman" w:eastAsia="NSimSun"/>
          <w:color w:val="auto"/>
          <w:kern w:val="2"/>
          <w:sz w:val="20"/>
          <w:sz w:val="20"/>
          <w:szCs w:val="22"/>
          <w:rtl w:val="true"/>
          <w:lang w:val="de-DE" w:eastAsia="zh-CN" w:bidi="fa-IR"/>
        </w:rPr>
        <w:t xml:space="preserve">در آن </w:t>
      </w:r>
      <w:r>
        <w:rPr>
          <w:rFonts w:ascii="Liberation Serif;Times New Roman" w:hAnsi="Liberation Serif;Times New Roman" w:eastAsia="NSimSun"/>
          <w:color w:val="auto"/>
          <w:kern w:val="2"/>
          <w:sz w:val="20"/>
          <w:sz w:val="20"/>
          <w:szCs w:val="22"/>
          <w:rtl w:val="true"/>
          <w:lang w:val="de-DE" w:eastAsia="zh-CN" w:bidi="fa-IR"/>
        </w:rPr>
        <w:t>کمرنگ سازد</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همچنین</w:t>
      </w:r>
      <w:r>
        <w:rPr>
          <w:rFonts w:ascii="Liberation Serif;Times New Roman" w:hAnsi="Liberation Serif;Times New Roman" w:eastAsia="NSimSun"/>
          <w:color w:val="auto"/>
          <w:kern w:val="2"/>
          <w:sz w:val="20"/>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 xml:space="preserve"> کلانتری در همین مقام محدودیت قانونیِ </w:t>
      </w:r>
      <w:hyperlink r:id="rId3">
        <w:r>
          <w:rPr>
            <w:rStyle w:val="InternetLink"/>
            <w:rFonts w:ascii="Liberation Serif;Times New Roman" w:hAnsi="Liberation Serif;Times New Roman" w:eastAsia="NSimSun"/>
            <w:color w:val="3465A4"/>
            <w:kern w:val="2"/>
            <w:sz w:val="20"/>
            <w:sz w:val="20"/>
            <w:szCs w:val="22"/>
            <w:u w:val="none"/>
            <w:rtl w:val="true"/>
            <w:lang w:val="de-DE" w:eastAsia="zh-CN" w:bidi="fa-IR"/>
          </w:rPr>
          <w:t>طرح کشت محصولات تراریخته</w:t>
        </w:r>
      </w:hyperlink>
      <w:r>
        <w:rPr>
          <w:rFonts w:ascii="Liberation Serif;Times New Roman" w:hAnsi="Liberation Serif;Times New Roman" w:eastAsia="NSimSun"/>
          <w:color w:val="auto"/>
          <w:kern w:val="2"/>
          <w:sz w:val="20"/>
          <w:sz w:val="20"/>
          <w:szCs w:val="22"/>
          <w:rtl w:val="true"/>
          <w:lang w:val="de-DE" w:eastAsia="zh-CN" w:bidi="fa-IR"/>
        </w:rPr>
        <w:t xml:space="preserve"> </w:t>
      </w:r>
      <w:r>
        <w:rPr>
          <w:rFonts w:eastAsia="NSimSun" w:cs="B Roya"/>
          <w:color w:val="auto"/>
          <w:kern w:val="2"/>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ازطریق دستکاری ژنتیکی بذرها</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را از میان برداشت</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به‌گفته‌ي محمد درویش</w:t>
      </w:r>
      <w:r>
        <w:rPr>
          <w:rFonts w:eastAsia="NSimSun" w:cs="B Roya"/>
          <w:color w:val="auto"/>
          <w:kern w:val="2"/>
          <w:sz w:val="20"/>
          <w:szCs w:val="22"/>
          <w:rtl w:val="true"/>
          <w:lang w:val="de-DE" w:eastAsia="zh-CN" w:bidi="fa-IR"/>
        </w:rPr>
        <w:t>: «</w:t>
      </w:r>
      <w:r>
        <w:rPr>
          <w:rFonts w:ascii="Liberation Serif;Times New Roman" w:hAnsi="Liberation Serif;Times New Roman" w:eastAsia="NSimSun"/>
          <w:i w:val="false"/>
          <w:i w:val="false"/>
          <w:iCs w:val="false"/>
          <w:color w:val="auto"/>
          <w:kern w:val="2"/>
          <w:sz w:val="20"/>
          <w:sz w:val="20"/>
          <w:szCs w:val="22"/>
          <w:rtl w:val="true"/>
          <w:lang w:val="de-DE" w:eastAsia="zh-CN" w:bidi="fa-IR"/>
        </w:rPr>
        <w:t xml:space="preserve">کلانتری مرجعیت تنوع محیط‌زیستی که در همه‌ی کشورها بر عهده‌ی </w:t>
      </w:r>
      <w:r>
        <w:rPr>
          <w:rFonts w:eastAsia="NSimSun" w:cs="B Roya"/>
          <w:i w:val="false"/>
          <w:iCs w:val="false"/>
          <w:color w:val="auto"/>
          <w:kern w:val="2"/>
          <w:sz w:val="20"/>
          <w:szCs w:val="22"/>
          <w:rtl w:val="true"/>
          <w:lang w:val="de-DE" w:eastAsia="zh-CN" w:bidi="fa-IR"/>
        </w:rPr>
        <w:t>[</w:t>
      </w:r>
      <w:r>
        <w:rPr>
          <w:rFonts w:ascii="Liberation Serif;Times New Roman" w:hAnsi="Liberation Serif;Times New Roman" w:eastAsia="NSimSun"/>
          <w:i w:val="false"/>
          <w:i w:val="false"/>
          <w:iCs w:val="false"/>
          <w:color w:val="auto"/>
          <w:kern w:val="2"/>
          <w:sz w:val="20"/>
          <w:sz w:val="20"/>
          <w:szCs w:val="22"/>
          <w:rtl w:val="true"/>
          <w:lang w:val="de-DE" w:eastAsia="zh-CN" w:bidi="fa-IR"/>
        </w:rPr>
        <w:t>نهاد متولی</w:t>
      </w:r>
      <w:r>
        <w:rPr>
          <w:rFonts w:eastAsia="NSimSun" w:cs="B Roya"/>
          <w:i w:val="false"/>
          <w:iCs w:val="false"/>
          <w:color w:val="auto"/>
          <w:kern w:val="2"/>
          <w:sz w:val="20"/>
          <w:szCs w:val="22"/>
          <w:rtl w:val="true"/>
          <w:lang w:val="de-DE" w:eastAsia="zh-CN" w:bidi="fa-IR"/>
        </w:rPr>
        <w:t xml:space="preserve">] </w:t>
      </w:r>
      <w:r>
        <w:rPr>
          <w:rFonts w:ascii="Liberation Serif;Times New Roman" w:hAnsi="Liberation Serif;Times New Roman" w:eastAsia="NSimSun"/>
          <w:i w:val="false"/>
          <w:i w:val="false"/>
          <w:iCs w:val="false"/>
          <w:color w:val="auto"/>
          <w:kern w:val="2"/>
          <w:sz w:val="20"/>
          <w:sz w:val="20"/>
          <w:szCs w:val="22"/>
          <w:rtl w:val="true"/>
          <w:lang w:val="de-DE" w:eastAsia="zh-CN" w:bidi="fa-IR"/>
        </w:rPr>
        <w:t>محیط‌زیست است را به وزارت جهاد کشاورزی انتقال داد</w:t>
      </w:r>
      <w:r>
        <w:rPr>
          <w:rFonts w:eastAsia="NSimSun" w:cs="B Roya"/>
          <w:i w:val="false"/>
          <w:iCs w:val="false"/>
          <w:color w:val="auto"/>
          <w:kern w:val="2"/>
          <w:sz w:val="20"/>
          <w:szCs w:val="22"/>
          <w:rtl w:val="true"/>
          <w:lang w:val="de-DE" w:eastAsia="zh-CN" w:bidi="fa-IR"/>
        </w:rPr>
        <w:t xml:space="preserve">. </w:t>
      </w:r>
      <w:r>
        <w:rPr>
          <w:rFonts w:ascii="Liberation Serif;Times New Roman" w:hAnsi="Liberation Serif;Times New Roman" w:eastAsia="NSimSun"/>
          <w:i w:val="false"/>
          <w:i w:val="false"/>
          <w:iCs w:val="false"/>
          <w:color w:val="auto"/>
          <w:kern w:val="2"/>
          <w:sz w:val="20"/>
          <w:sz w:val="20"/>
          <w:szCs w:val="22"/>
          <w:rtl w:val="true"/>
          <w:lang w:val="de-DE" w:eastAsia="zh-CN" w:bidi="fa-IR"/>
        </w:rPr>
        <w:t>او به‌شدت طرف‌دار محصولات تراریخته بود و تلاش کرد سخت</w:t>
      </w:r>
      <w:r>
        <w:rPr>
          <w:rFonts w:ascii="Liberation Serif;Times New Roman" w:hAnsi="Liberation Serif;Times New Roman" w:eastAsia="NSimSun"/>
          <w:i w:val="false"/>
          <w:i w:val="false"/>
          <w:iCs w:val="false"/>
          <w:color w:val="auto"/>
          <w:kern w:val="2"/>
          <w:sz w:val="20"/>
          <w:sz w:val="20"/>
          <w:szCs w:val="22"/>
          <w:rtl w:val="true"/>
          <w:lang w:val="de-DE" w:eastAsia="zh-CN" w:bidi="fa-IR"/>
        </w:rPr>
        <w:t>‌</w:t>
      </w:r>
      <w:r>
        <w:rPr>
          <w:rFonts w:ascii="Liberation Serif;Times New Roman" w:hAnsi="Liberation Serif;Times New Roman" w:eastAsia="NSimSun"/>
          <w:i w:val="false"/>
          <w:i w:val="false"/>
          <w:iCs w:val="false"/>
          <w:color w:val="auto"/>
          <w:kern w:val="2"/>
          <w:sz w:val="20"/>
          <w:sz w:val="20"/>
          <w:szCs w:val="22"/>
          <w:rtl w:val="true"/>
          <w:lang w:val="de-DE" w:eastAsia="zh-CN" w:bidi="fa-IR"/>
        </w:rPr>
        <w:t>گیری‌هایی که در زمینه</w:t>
      </w:r>
      <w:r>
        <w:rPr>
          <w:rFonts w:ascii="Liberation Serif;Times New Roman" w:hAnsi="Liberation Serif;Times New Roman" w:eastAsia="NSimSun"/>
          <w:i w:val="false"/>
          <w:i w:val="false"/>
          <w:iCs w:val="false"/>
          <w:color w:val="auto"/>
          <w:kern w:val="2"/>
          <w:sz w:val="20"/>
          <w:sz w:val="20"/>
          <w:szCs w:val="22"/>
          <w:rtl w:val="true"/>
          <w:lang w:val="de-DE" w:eastAsia="zh-CN" w:bidi="fa-IR"/>
        </w:rPr>
        <w:t>‌ی</w:t>
      </w:r>
      <w:r>
        <w:rPr>
          <w:rFonts w:ascii="Liberation Serif;Times New Roman" w:hAnsi="Liberation Serif;Times New Roman" w:eastAsia="NSimSun"/>
          <w:i w:val="false"/>
          <w:i w:val="false"/>
          <w:iCs w:val="false"/>
          <w:color w:val="auto"/>
          <w:kern w:val="2"/>
          <w:sz w:val="20"/>
          <w:sz w:val="20"/>
          <w:szCs w:val="22"/>
          <w:rtl w:val="true"/>
          <w:lang w:val="de-DE" w:eastAsia="zh-CN" w:bidi="fa-IR"/>
        </w:rPr>
        <w:t xml:space="preserve"> محصولات تراریخته بود را بردارد</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 xml:space="preserve">مورد مهم دیگر، انفعال سازمان محیط‌زیست در مساله‌ي آلودگی هوای شهرهای بزرگ است </w:t>
      </w:r>
      <w:r>
        <w:rPr>
          <w:rFonts w:eastAsia="NSimSun" w:cs="B Roya"/>
          <w:color w:val="auto"/>
          <w:kern w:val="2"/>
          <w:sz w:val="20"/>
          <w:szCs w:val="22"/>
          <w:rtl w:val="true"/>
          <w:lang w:val="de-DE" w:eastAsia="zh-CN" w:bidi="fa-IR"/>
        </w:rPr>
        <w:t>(</w:t>
      </w:r>
      <w:hyperlink r:id="rId4">
        <w:r>
          <w:rPr>
            <w:rStyle w:val="InternetLink"/>
            <w:rFonts w:ascii="Liberation Serif;Times New Roman" w:hAnsi="Liberation Serif;Times New Roman" w:eastAsia="NSimSun"/>
            <w:color w:val="3465A4"/>
            <w:kern w:val="2"/>
            <w:sz w:val="20"/>
            <w:sz w:val="20"/>
            <w:szCs w:val="22"/>
            <w:u w:val="none"/>
            <w:rtl w:val="true"/>
            <w:lang w:val="de-DE" w:eastAsia="zh-CN" w:bidi="fa-IR"/>
          </w:rPr>
          <w:t>سازمان حفاظت محیط‌زیست متهم شماره اول آلودگی هواست</w:t>
        </w:r>
      </w:hyperlink>
      <w:r>
        <w:rPr>
          <w:rFonts w:eastAsia="NSimSun" w:cs="B Roya"/>
          <w:color w:val="auto"/>
          <w:kern w:val="2"/>
          <w:sz w:val="20"/>
          <w:szCs w:val="22"/>
          <w:rtl w:val="true"/>
          <w:lang w:val="de-DE" w:eastAsia="zh-CN" w:bidi="fa-IR"/>
        </w:rPr>
        <w:t>).</w:t>
      </w:r>
      <w:r>
        <w:rPr>
          <w:rFonts w:eastAsia="NSimSun" w:cs="B Roya"/>
          <w:color w:val="auto"/>
          <w:kern w:val="2"/>
          <w:sz w:val="20"/>
          <w:szCs w:val="22"/>
          <w:rtl w:val="true"/>
          <w:lang w:val="de-DE" w:eastAsia="zh-CN" w:bidi="fa-IR"/>
        </w:rPr>
        <w:t xml:space="preserve"> </w:t>
      </w:r>
    </w:p>
  </w:footnote>
  <w:footnote w:id="9">
    <w:p>
      <w:pPr>
        <w:pStyle w:val="Footnote"/>
        <w:spacing w:before="57" w:after="57"/>
        <w:ind w:left="0" w:right="0" w:hanging="0"/>
        <w:rPr/>
      </w:pPr>
      <w:r>
        <w:rPr>
          <w:rStyle w:val="FootnoteCharacters"/>
        </w:rPr>
        <w:footnoteRef/>
      </w:r>
      <w:r>
        <w:rPr>
          <w:rtl w:val="true"/>
        </w:rPr>
        <w:t xml:space="preserve"> </w:t>
      </w:r>
      <w:r>
        <w:rPr>
          <w:rtl w:val="true"/>
        </w:rPr>
        <w:t xml:space="preserve">بنا به قوانین موجود، </w:t>
      </w:r>
      <w:r>
        <w:rPr>
          <w:rtl w:val="true"/>
        </w:rPr>
        <w:t>در تمام طرح‌های سدسازی ارزیابی از اثرات زیست</w:t>
      </w:r>
      <w:r>
        <w:rPr>
          <w:rtl w:val="true"/>
        </w:rPr>
        <w:t>‌</w:t>
      </w:r>
      <w:r>
        <w:rPr>
          <w:rtl w:val="true"/>
        </w:rPr>
        <w:t>محیطی</w:t>
      </w:r>
      <w:r>
        <w:rPr>
          <w:rtl w:val="true"/>
        </w:rPr>
        <w:t xml:space="preserve">ِ آن‌ها الزامی‌ست </w:t>
      </w:r>
      <w:r>
        <w:rPr>
          <w:rtl w:val="true"/>
        </w:rPr>
        <w:t xml:space="preserve">و سدها </w:t>
      </w:r>
      <w:r>
        <w:rPr>
          <w:rtl w:val="true"/>
        </w:rPr>
        <w:t>تنها پس از کسب</w:t>
      </w:r>
      <w:r>
        <w:rPr>
          <w:rtl w:val="true"/>
        </w:rPr>
        <w:t xml:space="preserve"> مجوز از سازمان حفاظت محیط</w:t>
      </w:r>
      <w:r>
        <w:rPr>
          <w:rtl w:val="true"/>
        </w:rPr>
        <w:t>‌</w:t>
      </w:r>
      <w:r>
        <w:rPr>
          <w:rtl w:val="true"/>
        </w:rPr>
        <w:t xml:space="preserve">زیست </w:t>
      </w:r>
      <w:r>
        <w:rPr>
          <w:rFonts w:ascii="Liberation Serif;Times New Roman" w:hAnsi="Liberation Serif;Times New Roman" w:eastAsia="NSimSun"/>
          <w:color w:val="auto"/>
          <w:kern w:val="2"/>
          <w:sz w:val="20"/>
          <w:sz w:val="20"/>
          <w:szCs w:val="22"/>
          <w:rtl w:val="true"/>
          <w:lang w:val="de-DE" w:eastAsia="zh-CN" w:bidi="fa-IR"/>
        </w:rPr>
        <w:t>وارد</w:t>
      </w:r>
      <w:r>
        <w:rPr>
          <w:rtl w:val="true"/>
        </w:rPr>
        <w:t xml:space="preserve"> مرحله</w:t>
      </w:r>
      <w:r>
        <w:rPr>
          <w:rtl w:val="true"/>
        </w:rPr>
        <w:t>‌ی</w:t>
      </w:r>
      <w:r>
        <w:rPr>
          <w:rtl w:val="true"/>
        </w:rPr>
        <w:t xml:space="preserve"> احداث </w:t>
      </w:r>
      <w:r>
        <w:rPr>
          <w:rFonts w:ascii="Liberation Serif;Times New Roman" w:hAnsi="Liberation Serif;Times New Roman" w:eastAsia="NSimSun"/>
          <w:color w:val="auto"/>
          <w:kern w:val="2"/>
          <w:sz w:val="20"/>
          <w:sz w:val="20"/>
          <w:szCs w:val="22"/>
          <w:rtl w:val="true"/>
          <w:lang w:val="de-DE" w:eastAsia="zh-CN" w:bidi="fa-IR"/>
        </w:rPr>
        <w:t>می‌شوند</w:t>
      </w:r>
      <w:r>
        <w:rPr>
          <w:rtl w:val="true"/>
        </w:rPr>
        <w:t>.</w:t>
      </w:r>
    </w:p>
  </w:footnote>
  <w:footnote w:id="10">
    <w:p>
      <w:pPr>
        <w:pStyle w:val="Footnote"/>
        <w:spacing w:before="57" w:after="57"/>
        <w:ind w:left="0" w:right="0" w:hanging="0"/>
        <w:rPr/>
      </w:pPr>
      <w:r>
        <w:rPr>
          <w:rStyle w:val="FootnoteCharacters"/>
        </w:rPr>
        <w:footnoteRef/>
      </w:r>
      <w:r>
        <w:rPr>
          <w:rtl w:val="true"/>
        </w:rPr>
        <w:t xml:space="preserve"> </w:t>
      </w:r>
      <w:r>
        <w:rPr>
          <w:rtl w:val="true"/>
        </w:rPr>
        <w:t>برای نمونه نک</w:t>
      </w:r>
      <w:r>
        <w:rPr>
          <w:rtl w:val="true"/>
        </w:rPr>
        <w:t xml:space="preserve">. </w:t>
      </w:r>
      <w:r>
        <w:rPr>
          <w:rtl w:val="true"/>
        </w:rPr>
        <w:t>به</w:t>
      </w:r>
      <w:r>
        <w:rPr>
          <w:rtl w:val="true"/>
        </w:rPr>
        <w:t xml:space="preserve">: </w:t>
      </w:r>
    </w:p>
    <w:p>
      <w:pPr>
        <w:pStyle w:val="Footnote"/>
        <w:ind w:left="0" w:right="0" w:hanging="0"/>
        <w:rPr/>
      </w:pPr>
      <w:r>
        <w:rPr>
          <w:rtl w:val="true"/>
        </w:rPr>
        <w:t>«</w:t>
      </w:r>
      <w:hyperlink r:id="rId5">
        <w:r>
          <w:rPr>
            <w:rStyle w:val="InternetLink"/>
            <w:color w:val="3465A4"/>
            <w:u w:val="none"/>
            <w:rtl w:val="true"/>
          </w:rPr>
          <w:t xml:space="preserve">اعتراض </w:t>
        </w:r>
        <w:r>
          <w:rPr>
            <w:rStyle w:val="InternetLink"/>
            <w:color w:val="3465A4"/>
            <w:u w:val="none"/>
          </w:rPr>
          <w:t>۲۵</w:t>
        </w:r>
        <w:r>
          <w:rPr>
            <w:rStyle w:val="InternetLink"/>
            <w:color w:val="3465A4"/>
            <w:u w:val="none"/>
            <w:rtl w:val="true"/>
          </w:rPr>
          <w:t xml:space="preserve"> خبرنگار در ایران به رفتار سازمان محیط</w:t>
        </w:r>
      </w:hyperlink>
      <w:hyperlink r:id="rId6">
        <w:r>
          <w:rPr>
            <w:rStyle w:val="InternetLink"/>
            <w:color w:val="3465A4"/>
            <w:u w:val="none"/>
            <w:rtl w:val="true"/>
          </w:rPr>
          <w:t>‌</w:t>
        </w:r>
      </w:hyperlink>
      <w:hyperlink r:id="rId7">
        <w:r>
          <w:rPr>
            <w:rStyle w:val="InternetLink"/>
            <w:color w:val="3465A4"/>
            <w:u w:val="none"/>
            <w:rtl w:val="true"/>
          </w:rPr>
          <w:t>زیست در قبال خبرنگاران منتقد</w:t>
        </w:r>
      </w:hyperlink>
      <w:r>
        <w:rPr>
          <w:rtl w:val="true"/>
        </w:rPr>
        <w:t>»</w:t>
      </w:r>
      <w:r>
        <w:rPr>
          <w:rtl w:val="true"/>
        </w:rPr>
        <w:t xml:space="preserve">؛ رادیو فردا </w:t>
      </w:r>
      <w:r>
        <w:rPr/>
        <w:t>۱۰</w:t>
      </w:r>
      <w:r>
        <w:rPr>
          <w:rtl w:val="true"/>
        </w:rPr>
        <w:t xml:space="preserve"> شهریور </w:t>
      </w:r>
      <w:r>
        <w:rPr/>
        <w:t>۱۳۹۸</w:t>
      </w:r>
      <w:r>
        <w:rPr>
          <w:rtl w:val="true"/>
        </w:rPr>
        <w:t xml:space="preserve">. </w:t>
      </w:r>
      <w:r>
        <w:rPr>
          <w:rtl w:val="true"/>
        </w:rPr>
        <w:t>(«</w:t>
      </w:r>
      <w:r>
        <w:rPr>
          <w:i/>
          <w:i/>
          <w:iCs/>
          <w:rtl w:val="true"/>
        </w:rPr>
        <w:t>روابط عمومی سازمان حفاظت</w:t>
      </w:r>
      <w:r>
        <w:rPr>
          <w:i/>
          <w:i/>
          <w:iCs/>
          <w:rtl w:val="true"/>
        </w:rPr>
        <w:t xml:space="preserve">‌ </w:t>
      </w:r>
      <w:r>
        <w:rPr>
          <w:i/>
          <w:i/>
          <w:iCs/>
          <w:rtl w:val="true"/>
        </w:rPr>
        <w:t>محیط</w:t>
      </w:r>
      <w:r>
        <w:rPr>
          <w:i/>
          <w:i/>
          <w:iCs/>
          <w:rtl w:val="true"/>
        </w:rPr>
        <w:t>‌</w:t>
      </w:r>
      <w:r>
        <w:rPr>
          <w:i/>
          <w:i/>
          <w:iCs/>
          <w:rtl w:val="true"/>
        </w:rPr>
        <w:t>زیست اخیرا چند تن از خبرنگاران مطرح این حوزه را از گروه مجازی اطلاع‌رسانی برنامه‌های سازمان حذف کرده و در پاسخ به اعتراض‌ها نیز خبرنگاران منتقد را اپوزیسیون و ضد نظام و دولت خوانده است</w:t>
      </w:r>
      <w:r>
        <w:rPr>
          <w:rtl w:val="true"/>
        </w:rPr>
        <w:t>»</w:t>
      </w:r>
      <w:r>
        <w:rPr>
          <w:rtl w:val="true"/>
        </w:rPr>
        <w:t>.</w:t>
      </w:r>
      <w:r>
        <w:rPr>
          <w:rtl w:val="true"/>
        </w:rPr>
        <w:t>)</w:t>
      </w:r>
    </w:p>
    <w:p>
      <w:pPr>
        <w:pStyle w:val="Footnote"/>
        <w:spacing w:before="57" w:after="57"/>
        <w:ind w:left="0" w:right="0" w:hanging="0"/>
        <w:rPr/>
      </w:pPr>
      <w:r>
        <w:rPr>
          <w:rtl w:val="true"/>
        </w:rPr>
        <w:t>«</w:t>
      </w:r>
      <w:hyperlink r:id="rId8">
        <w:r>
          <w:rPr>
            <w:rStyle w:val="InternetLink"/>
            <w:color w:val="3465A4"/>
            <w:u w:val="none"/>
            <w:rtl w:val="true"/>
          </w:rPr>
          <w:t>خط‌</w:t>
        </w:r>
      </w:hyperlink>
      <w:hyperlink r:id="rId9">
        <w:r>
          <w:rPr>
            <w:rStyle w:val="InternetLink"/>
            <w:color w:val="3465A4"/>
            <w:u w:val="none"/>
            <w:rtl w:val="true"/>
          </w:rPr>
          <w:t> </w:t>
        </w:r>
      </w:hyperlink>
      <w:hyperlink r:id="rId10">
        <w:r>
          <w:rPr>
            <w:rStyle w:val="InternetLink"/>
            <w:color w:val="3465A4"/>
            <w:u w:val="none"/>
            <w:rtl w:val="true"/>
          </w:rPr>
          <w:t>ونشان رئیس سازمان محیط</w:t>
        </w:r>
      </w:hyperlink>
      <w:hyperlink r:id="rId11">
        <w:r>
          <w:rPr>
            <w:rStyle w:val="InternetLink"/>
            <w:color w:val="3465A4"/>
            <w:u w:val="none"/>
            <w:rtl w:val="true"/>
          </w:rPr>
          <w:t>‌</w:t>
        </w:r>
      </w:hyperlink>
      <w:hyperlink r:id="rId12">
        <w:r>
          <w:rPr>
            <w:rStyle w:val="InternetLink"/>
            <w:color w:val="3465A4"/>
            <w:u w:val="none"/>
            <w:rtl w:val="true"/>
          </w:rPr>
          <w:t>زیست برای منتقدین</w:t>
        </w:r>
      </w:hyperlink>
      <w:r>
        <w:rPr>
          <w:rtl w:val="true"/>
        </w:rPr>
        <w:t>»</w:t>
      </w:r>
      <w:r>
        <w:rPr>
          <w:rtl w:val="true"/>
        </w:rPr>
        <w:t xml:space="preserve">؛ ایندیپندنت فارسی، </w:t>
      </w:r>
      <w:r>
        <w:rPr/>
        <w:t>۱۱</w:t>
      </w:r>
      <w:r>
        <w:rPr>
          <w:rtl w:val="true"/>
        </w:rPr>
        <w:t xml:space="preserve"> شهریور </w:t>
      </w:r>
      <w:r>
        <w:rPr/>
        <w:t>۱۳۹۸</w:t>
      </w:r>
      <w:r>
        <w:rPr>
          <w:rtl w:val="true"/>
        </w:rPr>
        <w:t xml:space="preserve">. </w:t>
      </w:r>
      <w:r>
        <w:rPr>
          <w:rtl w:val="true"/>
        </w:rPr>
        <w:t>(«</w:t>
      </w:r>
      <w:r>
        <w:rPr>
          <w:i/>
          <w:i/>
          <w:iCs/>
          <w:rtl w:val="true"/>
        </w:rPr>
        <w:t>هنوز دو روز از انتشار نامه سرگشاده</w:t>
      </w:r>
      <w:r>
        <w:rPr>
          <w:i/>
          <w:i/>
          <w:iCs/>
          <w:rtl w:val="true"/>
        </w:rPr>
        <w:t>‌ی</w:t>
      </w:r>
      <w:r>
        <w:rPr>
          <w:i/>
          <w:i/>
          <w:iCs/>
          <w:rtl w:val="true"/>
        </w:rPr>
        <w:t xml:space="preserve"> </w:t>
      </w:r>
      <w:r>
        <w:rPr>
          <w:i/>
          <w:i/>
          <w:iCs/>
        </w:rPr>
        <w:t>۲۵</w:t>
      </w:r>
      <w:r>
        <w:rPr>
          <w:i/>
          <w:i/>
          <w:iCs/>
          <w:rtl w:val="true"/>
        </w:rPr>
        <w:t xml:space="preserve"> نفر از خبرنگاران در اعتراض به فشار سازمان محیط‌زیست به رسانه‌ها برای حذف آن‌ها نگذشته بود که امروز عیسی‌ کلانتری، رئیس این سازمان در مصاحبه‌ای با خبرآنلاین، منتقدان عملکرد محیط‌زیستی </w:t>
      </w:r>
      <w:r>
        <w:rPr>
          <w:rFonts w:ascii="Liberation Serif;Times New Roman" w:hAnsi="Liberation Serif;Times New Roman" w:eastAsia="NSimSun"/>
          <w:i/>
          <w:i/>
          <w:iCs/>
          <w:color w:val="auto"/>
          <w:kern w:val="2"/>
          <w:sz w:val="20"/>
          <w:sz w:val="20"/>
          <w:szCs w:val="22"/>
          <w:rtl w:val="true"/>
          <w:lang w:val="de-DE" w:eastAsia="zh-CN" w:bidi="fa-IR"/>
        </w:rPr>
        <w:t>خویش</w:t>
      </w:r>
      <w:r>
        <w:rPr>
          <w:i/>
          <w:i/>
          <w:iCs/>
          <w:rtl w:val="true"/>
        </w:rPr>
        <w:t xml:space="preserve"> و دولت حسن روحانی را توده‌ای خواند و تهدید کرد که نام آن‌ها را افشا</w:t>
      </w:r>
      <w:r>
        <w:rPr>
          <w:i/>
          <w:i/>
          <w:iCs/>
          <w:rtl w:val="true"/>
        </w:rPr>
        <w:t>ء</w:t>
      </w:r>
      <w:r>
        <w:rPr>
          <w:i/>
          <w:i/>
          <w:iCs/>
          <w:rtl w:val="true"/>
        </w:rPr>
        <w:t xml:space="preserve"> خواهد کرد</w:t>
      </w:r>
      <w:r>
        <w:rPr>
          <w:rtl w:val="true"/>
        </w:rPr>
        <w:t>.</w:t>
      </w:r>
      <w:r>
        <w:rPr>
          <w:rtl w:val="true"/>
        </w:rPr>
        <w:t>»)</w:t>
      </w:r>
    </w:p>
  </w:footnote>
  <w:footnote w:id="11">
    <w:p>
      <w:pPr>
        <w:pStyle w:val="Footnote"/>
        <w:bidi w:val="1"/>
        <w:spacing w:before="57" w:after="57"/>
        <w:ind w:left="0" w:right="0" w:hanging="0"/>
        <w:jc w:val="left"/>
        <w:rPr/>
      </w:pPr>
      <w:r>
        <w:rPr>
          <w:rStyle w:val="FootnoteCharacters"/>
        </w:rPr>
        <w:footnoteRef/>
      </w:r>
      <w:r>
        <w:rPr>
          <w:rtl w:val="true"/>
        </w:rPr>
        <w:t xml:space="preserve">  </w:t>
      </w:r>
      <w:r>
        <w:rPr>
          <w:rtl w:val="true"/>
        </w:rPr>
        <w:t>«</w:t>
      </w:r>
      <w:hyperlink r:id="rId13">
        <w:r>
          <w:rPr>
            <w:rStyle w:val="InternetLink"/>
            <w:color w:val="3465A4"/>
            <w:u w:val="none"/>
            <w:rtl w:val="true"/>
          </w:rPr>
          <w:t>کلانتری با محیط</w:t>
        </w:r>
      </w:hyperlink>
      <w:hyperlink r:id="rId14">
        <w:r>
          <w:rPr>
            <w:rStyle w:val="InternetLink"/>
            <w:color w:val="3465A4"/>
            <w:u w:val="none"/>
            <w:rtl w:val="true"/>
          </w:rPr>
          <w:t>‌</w:t>
        </w:r>
      </w:hyperlink>
      <w:hyperlink r:id="rId15">
        <w:r>
          <w:rPr>
            <w:rStyle w:val="InternetLink"/>
            <w:color w:val="3465A4"/>
            <w:u w:val="none"/>
            <w:rtl w:val="true"/>
          </w:rPr>
          <w:t>زیست ایران چه کرد؟</w:t>
        </w:r>
      </w:hyperlink>
      <w:r>
        <w:rPr>
          <w:rtl w:val="true"/>
        </w:rPr>
        <w:t xml:space="preserve">/ </w:t>
      </w:r>
      <w:r>
        <w:rPr>
          <w:rtl w:val="true"/>
        </w:rPr>
        <w:t>چرا فعالان محیط</w:t>
      </w:r>
      <w:r>
        <w:rPr>
          <w:rtl w:val="true"/>
        </w:rPr>
        <w:t>‌</w:t>
      </w:r>
      <w:r>
        <w:rPr>
          <w:rtl w:val="true"/>
        </w:rPr>
        <w:t>زیست با کلانتری مخالف بودند؟</w:t>
      </w:r>
      <w:r>
        <w:rPr>
          <w:rtl w:val="true"/>
        </w:rPr>
        <w:t>»</w:t>
      </w:r>
      <w:r>
        <w:rPr>
          <w:rtl w:val="true"/>
        </w:rPr>
        <w:t xml:space="preserve">؛ تجارت‌نیوز، </w:t>
      </w:r>
      <w:r>
        <w:rPr/>
        <w:t>۱۲</w:t>
      </w:r>
      <w:r>
        <w:rPr>
          <w:rtl w:val="true"/>
        </w:rPr>
        <w:t xml:space="preserve"> مهر </w:t>
      </w:r>
      <w:r>
        <w:rPr/>
        <w:t>۱۴۰۰</w:t>
      </w:r>
      <w:r>
        <w:rPr>
          <w:rtl w:val="true"/>
        </w:rPr>
        <w:t xml:space="preserve">. </w:t>
      </w:r>
      <w:r>
        <w:rPr>
          <w:rtl w:val="true"/>
        </w:rPr>
        <w:t>(</w:t>
      </w:r>
      <w:r>
        <w:rPr>
          <w:rtl w:val="true"/>
        </w:rPr>
        <w:t>محمد درویش همچنین می‌گوید</w:t>
      </w:r>
      <w:r>
        <w:rPr>
          <w:rtl w:val="true"/>
        </w:rPr>
        <w:t>: «</w:t>
      </w:r>
      <w:r>
        <w:rPr>
          <w:i/>
          <w:i/>
          <w:iCs/>
          <w:rtl w:val="true"/>
        </w:rPr>
        <w:t>عیسی کلانتری کارهایی که حتی نیاز به بودجه نداشت را هم انجام نمی‌داد</w:t>
      </w:r>
      <w:r>
        <w:rPr>
          <w:i/>
          <w:iCs/>
          <w:rtl w:val="true"/>
        </w:rPr>
        <w:t xml:space="preserve">. </w:t>
      </w:r>
      <w:r>
        <w:rPr>
          <w:i/>
          <w:i/>
          <w:iCs/>
          <w:rtl w:val="true"/>
        </w:rPr>
        <w:t>حتی در کلام هم با فعالان محیط‌زیست همراه نمی‌شد</w:t>
      </w:r>
      <w:r>
        <w:rPr>
          <w:i/>
          <w:iCs/>
          <w:rtl w:val="true"/>
        </w:rPr>
        <w:t xml:space="preserve">. </w:t>
      </w:r>
      <w:r>
        <w:rPr>
          <w:i/>
          <w:i/>
          <w:iCs/>
          <w:rtl w:val="true"/>
        </w:rPr>
        <w:t>او حتی طرح‌هایی که سرمایه‌گذار هم منصرف شده بود را تائید کرده بود</w:t>
      </w:r>
      <w:r>
        <w:rPr>
          <w:rtl w:val="true"/>
        </w:rPr>
        <w:t>.»)</w:t>
      </w:r>
    </w:p>
  </w:footnote>
  <w:footnote w:id="12">
    <w:p>
      <w:pPr>
        <w:pStyle w:val="Footnote"/>
        <w:spacing w:before="57" w:after="57"/>
        <w:ind w:left="0" w:right="0" w:hanging="0"/>
        <w:rPr/>
      </w:pPr>
      <w:r>
        <w:rPr>
          <w:rStyle w:val="FootnoteCharacters"/>
        </w:rPr>
        <w:footnoteRef/>
      </w:r>
      <w:r>
        <w:rPr>
          <w:rtl w:val="true"/>
        </w:rPr>
        <w:t xml:space="preserve"> </w:t>
      </w:r>
      <w:r>
        <w:rPr>
          <w:rtl w:val="true"/>
        </w:rPr>
        <w:t xml:space="preserve">به‌باور من، </w:t>
      </w:r>
      <w:r>
        <w:rPr>
          <w:rtl w:val="true"/>
        </w:rPr>
        <w:t>جهت‌گیری تحولات ساختار قدرت سیاسی در جمهوری اسلامی به‌گونه‌ای</w:t>
      </w:r>
      <w:r>
        <w:rPr>
          <w:rtl w:val="true"/>
        </w:rPr>
        <w:t>‌</w:t>
      </w:r>
      <w:r>
        <w:rPr>
          <w:rtl w:val="true"/>
        </w:rPr>
        <w:t xml:space="preserve">ست که به‌زودی دیگر نیازی نخواهیم داشت </w:t>
      </w:r>
      <w:r>
        <w:rPr>
          <w:rtl w:val="true"/>
        </w:rPr>
        <w:t xml:space="preserve">از </w:t>
      </w:r>
      <w:r>
        <w:rPr>
          <w:rtl w:val="true"/>
        </w:rPr>
        <w:t>«</w:t>
      </w:r>
      <w:r>
        <w:rPr>
          <w:rtl w:val="true"/>
        </w:rPr>
        <w:t>نظامیا</w:t>
      </w:r>
      <w:r>
        <w:rPr>
          <w:rtl w:val="true"/>
        </w:rPr>
        <w:t>ن</w:t>
      </w:r>
      <w:r>
        <w:rPr>
          <w:rtl w:val="true"/>
        </w:rPr>
        <w:t xml:space="preserve"> و تکنوکرات‌ها</w:t>
      </w:r>
      <w:r>
        <w:rPr>
          <w:rtl w:val="true"/>
        </w:rPr>
        <w:t>»</w:t>
      </w:r>
      <w:r>
        <w:rPr>
          <w:rtl w:val="true"/>
        </w:rPr>
        <w:t xml:space="preserve"> </w:t>
      </w:r>
      <w:r>
        <w:rPr>
          <w:rtl w:val="true"/>
        </w:rPr>
        <w:t xml:space="preserve">به‌عنوان دو طیف مجزا با </w:t>
      </w:r>
      <w:r>
        <w:rPr>
          <w:rtl w:val="true"/>
        </w:rPr>
        <w:t xml:space="preserve">پیوند دستوریِ </w:t>
      </w:r>
      <w:r>
        <w:rPr>
          <w:rtl w:val="true"/>
        </w:rPr>
        <w:t>«</w:t>
      </w:r>
      <w:r>
        <w:rPr>
          <w:rtl w:val="true"/>
        </w:rPr>
        <w:t>واو عطف</w:t>
      </w:r>
      <w:r>
        <w:rPr>
          <w:rtl w:val="true"/>
        </w:rPr>
        <w:t>»</w:t>
      </w:r>
      <w:r>
        <w:rPr>
          <w:rtl w:val="true"/>
        </w:rPr>
        <w:t xml:space="preserve"> </w:t>
      </w:r>
      <w:r>
        <w:rPr>
          <w:rFonts w:ascii="Liberation Serif;Times New Roman" w:hAnsi="Liberation Serif;Times New Roman" w:eastAsia="NSimSun"/>
          <w:color w:val="auto"/>
          <w:kern w:val="2"/>
          <w:sz w:val="20"/>
          <w:sz w:val="20"/>
          <w:szCs w:val="22"/>
          <w:rtl w:val="true"/>
          <w:lang w:val="de-DE" w:eastAsia="zh-CN" w:bidi="fa-IR"/>
        </w:rPr>
        <w:t>یاد کنیم</w:t>
      </w:r>
      <w:r>
        <w:rPr>
          <w:rtl w:val="true"/>
        </w:rPr>
        <w:t xml:space="preserve">؛ بلکه کافی‌ست </w:t>
      </w:r>
      <w:r>
        <w:rPr>
          <w:rFonts w:ascii="Liberation Serif;Times New Roman" w:hAnsi="Liberation Serif;Times New Roman" w:eastAsia="NSimSun"/>
          <w:color w:val="auto"/>
          <w:kern w:val="2"/>
          <w:sz w:val="20"/>
          <w:sz w:val="20"/>
          <w:szCs w:val="22"/>
          <w:rtl w:val="true"/>
          <w:lang w:val="de-DE" w:eastAsia="zh-CN" w:bidi="fa-IR"/>
        </w:rPr>
        <w:t>این مجموعه</w:t>
      </w:r>
      <w:r>
        <w:rPr>
          <w:rtl w:val="true"/>
        </w:rPr>
        <w:t xml:space="preserve"> را </w:t>
      </w:r>
      <w:r>
        <w:rPr>
          <w:rtl w:val="true"/>
        </w:rPr>
        <w:t xml:space="preserve">با استفاده از </w:t>
      </w:r>
      <w:r>
        <w:rPr>
          <w:rFonts w:ascii="Liberation Serif;Times New Roman" w:hAnsi="Liberation Serif;Times New Roman" w:eastAsia="NSimSun"/>
          <w:color w:val="auto"/>
          <w:kern w:val="2"/>
          <w:sz w:val="20"/>
          <w:sz w:val="20"/>
          <w:szCs w:val="22"/>
          <w:rtl w:val="true"/>
          <w:lang w:val="de-DE" w:eastAsia="zh-CN" w:bidi="fa-IR"/>
        </w:rPr>
        <w:t xml:space="preserve">ترکیب واحد </w:t>
      </w:r>
      <w:r>
        <w:rPr>
          <w:rFonts w:eastAsia="NSimSun" w:cs="B Roya"/>
          <w:color w:val="auto"/>
          <w:kern w:val="2"/>
          <w:sz w:val="20"/>
          <w:szCs w:val="22"/>
          <w:rtl w:val="true"/>
          <w:lang w:val="de-DE" w:eastAsia="zh-CN" w:bidi="fa-IR"/>
        </w:rPr>
        <w:t>«</w:t>
      </w:r>
      <w:r>
        <w:rPr>
          <w:rtl w:val="true"/>
        </w:rPr>
        <w:t>نظامی</w:t>
      </w:r>
      <w:r>
        <w:rPr>
          <w:rtl w:val="true"/>
        </w:rPr>
        <w:t>-</w:t>
      </w:r>
      <w:r>
        <w:rPr>
          <w:rtl w:val="true"/>
        </w:rPr>
        <w:t>تکنوکرات</w:t>
      </w:r>
      <w:r>
        <w:rPr>
          <w:rtl w:val="true"/>
        </w:rPr>
        <w:t xml:space="preserve">» </w:t>
      </w:r>
      <w:r>
        <w:rPr>
          <w:rtl w:val="true"/>
        </w:rPr>
        <w:t>(</w:t>
      </w:r>
      <w:r>
        <w:rPr>
          <w:rtl w:val="true"/>
        </w:rPr>
        <w:t xml:space="preserve">با </w:t>
      </w:r>
      <w:r>
        <w:rPr>
          <w:rFonts w:ascii="Liberation Serif;Times New Roman" w:hAnsi="Liberation Serif;Times New Roman" w:eastAsia="NSimSun"/>
          <w:color w:val="auto"/>
          <w:kern w:val="2"/>
          <w:sz w:val="20"/>
          <w:sz w:val="20"/>
          <w:szCs w:val="22"/>
          <w:rtl w:val="true"/>
          <w:lang w:val="de-DE" w:eastAsia="zh-CN" w:bidi="fa-IR"/>
        </w:rPr>
        <w:t>کمک</w:t>
      </w:r>
      <w:r>
        <w:rPr>
          <w:rtl w:val="true"/>
        </w:rPr>
        <w:t xml:space="preserve"> </w:t>
      </w:r>
      <w:r>
        <w:rPr>
          <w:rtl w:val="true"/>
        </w:rPr>
        <w:t>«</w:t>
      </w:r>
      <w:r>
        <w:rPr>
          <w:rtl w:val="true"/>
        </w:rPr>
        <w:t>خط تیره</w:t>
      </w:r>
      <w:r>
        <w:rPr>
          <w:rtl w:val="true"/>
        </w:rPr>
        <w:t>»</w:t>
      </w:r>
      <w:r>
        <w:rPr>
          <w:rtl w:val="true"/>
        </w:rPr>
        <w:t>‌)</w:t>
      </w:r>
      <w:r>
        <w:rPr>
          <w:rtl w:val="true"/>
        </w:rPr>
        <w:t xml:space="preserve"> </w:t>
      </w:r>
      <w:r>
        <w:rPr>
          <w:rtl w:val="true"/>
        </w:rPr>
        <w:t>ب</w:t>
      </w:r>
      <w:r>
        <w:rPr>
          <w:rtl w:val="true"/>
        </w:rPr>
        <w:t>نامیم،</w:t>
      </w:r>
      <w:r>
        <w:rPr>
          <w:rtl w:val="true"/>
        </w:rPr>
        <w:t xml:space="preserve"> </w:t>
      </w:r>
      <w:r>
        <w:rPr>
          <w:rFonts w:ascii="Liberation Serif;Times New Roman" w:hAnsi="Liberation Serif;Times New Roman" w:eastAsia="NSimSun"/>
          <w:color w:val="auto"/>
          <w:kern w:val="2"/>
          <w:sz w:val="20"/>
          <w:sz w:val="20"/>
          <w:szCs w:val="22"/>
          <w:rtl w:val="true"/>
          <w:lang w:val="de-DE" w:eastAsia="zh-CN" w:bidi="fa-IR"/>
        </w:rPr>
        <w:t>که</w:t>
      </w:r>
      <w:r>
        <w:rPr>
          <w:rtl w:val="true"/>
        </w:rPr>
        <w:t xml:space="preserve"> نشان</w:t>
      </w:r>
      <w:r>
        <w:rPr>
          <w:rtl w:val="true"/>
        </w:rPr>
        <w:t>‌</w:t>
      </w:r>
      <w:r>
        <w:rPr>
          <w:rtl w:val="true"/>
        </w:rPr>
        <w:t xml:space="preserve">گر </w:t>
      </w:r>
      <w:r>
        <w:rPr>
          <w:rFonts w:ascii="Liberation Serif;Times New Roman" w:hAnsi="Liberation Serif;Times New Roman" w:eastAsia="NSimSun"/>
          <w:color w:val="auto"/>
          <w:kern w:val="2"/>
          <w:sz w:val="20"/>
          <w:sz w:val="20"/>
          <w:szCs w:val="22"/>
          <w:rtl w:val="true"/>
          <w:lang w:val="de-DE" w:eastAsia="zh-CN" w:bidi="fa-IR"/>
        </w:rPr>
        <w:t xml:space="preserve">هستی اجتماعی </w:t>
      </w:r>
      <w:r>
        <w:rPr>
          <w:rFonts w:ascii="Liberation Serif;Times New Roman" w:hAnsi="Liberation Serif;Times New Roman" w:eastAsia="NSimSun"/>
          <w:color w:val="auto"/>
          <w:kern w:val="2"/>
          <w:sz w:val="20"/>
          <w:sz w:val="20"/>
          <w:szCs w:val="22"/>
          <w:rtl w:val="true"/>
          <w:lang w:val="de-DE" w:eastAsia="zh-CN" w:bidi="fa-IR"/>
        </w:rPr>
        <w:t xml:space="preserve">مشترک </w:t>
      </w:r>
      <w:r>
        <w:rPr>
          <w:rFonts w:ascii="Liberation Serif;Times New Roman" w:hAnsi="Liberation Serif;Times New Roman" w:eastAsia="NSimSun"/>
          <w:color w:val="auto"/>
          <w:kern w:val="2"/>
          <w:sz w:val="20"/>
          <w:sz w:val="20"/>
          <w:szCs w:val="22"/>
          <w:rtl w:val="true"/>
          <w:lang w:val="de-DE" w:eastAsia="zh-CN" w:bidi="fa-IR"/>
        </w:rPr>
        <w:t xml:space="preserve">گروه </w:t>
      </w:r>
      <w:r>
        <w:rPr>
          <w:rFonts w:ascii="Liberation Serif;Times New Roman" w:hAnsi="Liberation Serif;Times New Roman" w:eastAsia="NSimSun"/>
          <w:color w:val="auto"/>
          <w:kern w:val="2"/>
          <w:sz w:val="20"/>
          <w:sz w:val="20"/>
          <w:szCs w:val="22"/>
          <w:rtl w:val="true"/>
          <w:lang w:val="de-DE" w:eastAsia="zh-CN" w:bidi="fa-IR"/>
        </w:rPr>
        <w:t>واحدی</w:t>
      </w:r>
      <w:r>
        <w:rPr>
          <w:rFonts w:ascii="Liberation Serif;Times New Roman" w:hAnsi="Liberation Serif;Times New Roman" w:eastAsia="NSimSun"/>
          <w:color w:val="auto"/>
          <w:kern w:val="2"/>
          <w:sz w:val="20"/>
          <w:sz w:val="20"/>
          <w:szCs w:val="22"/>
          <w:rtl w:val="true"/>
          <w:lang w:val="de-DE" w:eastAsia="zh-CN" w:bidi="fa-IR"/>
        </w:rPr>
        <w:t xml:space="preserve"> از</w:t>
      </w:r>
      <w:r>
        <w:rPr>
          <w:rFonts w:ascii="Liberation Serif;Times New Roman" w:hAnsi="Liberation Serif;Times New Roman" w:eastAsia="NSimSun"/>
          <w:color w:val="auto"/>
          <w:kern w:val="2"/>
          <w:sz w:val="20"/>
          <w:sz w:val="20"/>
          <w:szCs w:val="22"/>
          <w:rtl w:val="true"/>
          <w:lang w:val="de-DE" w:eastAsia="zh-CN" w:bidi="fa-IR"/>
        </w:rPr>
        <w:t xml:space="preserve"> انسان</w:t>
      </w:r>
      <w:r>
        <w:rPr>
          <w:rFonts w:ascii="Liberation Serif;Times New Roman" w:hAnsi="Liberation Serif;Times New Roman" w:eastAsia="NSimSun"/>
          <w:color w:val="auto"/>
          <w:kern w:val="2"/>
          <w:sz w:val="20"/>
          <w:sz w:val="20"/>
          <w:szCs w:val="22"/>
          <w:rtl w:val="true"/>
          <w:lang w:val="de-DE" w:eastAsia="zh-CN" w:bidi="fa-IR"/>
        </w:rPr>
        <w:t>‌هاست</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 xml:space="preserve">برای ارزیابی صحت این مدعا توجه کنید که چگونه سیر نظامی‌شدن عرصه‌ي سیاست ایران از کابینه‌ی احمدی‌نژاد بدین‌سو اینک در دولت رئیسی به نقطه‌ی اوج خود رسیده است؛ طوری‌که بسیاری از وزرا </w:t>
      </w:r>
      <w:r>
        <w:rPr>
          <w:rFonts w:eastAsia="NSimSun" w:cs="B Roya"/>
          <w:color w:val="auto"/>
          <w:kern w:val="2"/>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ازجمله وزیر آموزش</w:t>
      </w:r>
      <w:r>
        <w:rPr>
          <w:rFonts w:ascii="Liberation Serif;Times New Roman" w:hAnsi="Liberation Serif;Times New Roman" w:eastAsia="NSimSun"/>
          <w:color w:val="auto"/>
          <w:kern w:val="2"/>
          <w:sz w:val="20"/>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وپرورش</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 xml:space="preserve">و استانداران </w:t>
      </w:r>
      <w:r>
        <w:rPr>
          <w:rFonts w:ascii="Liberation Serif;Times New Roman" w:hAnsi="Liberation Serif;Times New Roman" w:eastAsia="NSimSun"/>
          <w:color w:val="auto"/>
          <w:kern w:val="2"/>
          <w:sz w:val="20"/>
          <w:sz w:val="20"/>
          <w:szCs w:val="22"/>
          <w:rtl w:val="true"/>
          <w:lang w:val="de-DE" w:eastAsia="zh-CN" w:bidi="fa-IR"/>
        </w:rPr>
        <w:t xml:space="preserve">و سایر مدیران سازمان‌های دولتی </w:t>
      </w:r>
      <w:r>
        <w:rPr>
          <w:rFonts w:ascii="Liberation Serif;Times New Roman" w:hAnsi="Liberation Serif;Times New Roman" w:eastAsia="NSimSun"/>
          <w:color w:val="auto"/>
          <w:kern w:val="2"/>
          <w:sz w:val="20"/>
          <w:sz w:val="20"/>
          <w:szCs w:val="22"/>
          <w:rtl w:val="true"/>
          <w:lang w:val="de-DE" w:eastAsia="zh-CN" w:bidi="fa-IR"/>
        </w:rPr>
        <w:t>رسما از میان نظامیان یا مدیران شاغل در حوزه‌ی نظامی برگزیده شده‌اند</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 xml:space="preserve">به‌بیان دیگر، نظامیان </w:t>
      </w:r>
      <w:r>
        <w:rPr>
          <w:rFonts w:ascii="Liberation Serif;Times New Roman" w:hAnsi="Liberation Serif;Times New Roman" w:eastAsia="NSimSun"/>
          <w:color w:val="auto"/>
          <w:kern w:val="2"/>
          <w:sz w:val="20"/>
          <w:sz w:val="20"/>
          <w:szCs w:val="22"/>
          <w:rtl w:val="true"/>
          <w:lang w:val="de-DE" w:eastAsia="zh-CN" w:bidi="fa-IR"/>
        </w:rPr>
        <w:t xml:space="preserve">در امتداد پیش‌روی‌های بی‌وقفه‌شان </w:t>
      </w:r>
      <w:r>
        <w:rPr>
          <w:rFonts w:ascii="Liberation Serif;Times New Roman" w:hAnsi="Liberation Serif;Times New Roman" w:eastAsia="NSimSun"/>
          <w:color w:val="auto"/>
          <w:kern w:val="2"/>
          <w:sz w:val="20"/>
          <w:sz w:val="20"/>
          <w:szCs w:val="22"/>
          <w:rtl w:val="true"/>
          <w:lang w:val="de-DE" w:eastAsia="zh-CN" w:bidi="fa-IR"/>
        </w:rPr>
        <w:t xml:space="preserve">اینک هدایت سکان بوروکراسی </w:t>
      </w:r>
      <w:r>
        <w:rPr>
          <w:rFonts w:ascii="Liberation Serif;Times New Roman" w:hAnsi="Liberation Serif;Times New Roman" w:eastAsia="NSimSun"/>
          <w:color w:val="auto"/>
          <w:kern w:val="2"/>
          <w:sz w:val="20"/>
          <w:sz w:val="20"/>
          <w:szCs w:val="22"/>
          <w:rtl w:val="true"/>
          <w:lang w:val="de-DE" w:eastAsia="zh-CN" w:bidi="fa-IR"/>
        </w:rPr>
        <w:t xml:space="preserve">دولت </w:t>
      </w:r>
      <w:r>
        <w:rPr>
          <w:rFonts w:ascii="Liberation Serif;Times New Roman" w:hAnsi="Liberation Serif;Times New Roman" w:eastAsia="NSimSun"/>
          <w:color w:val="auto"/>
          <w:kern w:val="2"/>
          <w:sz w:val="20"/>
          <w:sz w:val="20"/>
          <w:szCs w:val="22"/>
          <w:rtl w:val="true"/>
          <w:lang w:val="de-DE" w:eastAsia="zh-CN" w:bidi="fa-IR"/>
        </w:rPr>
        <w:t>را نیز برعهده گرفته‌اند</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 xml:space="preserve">روند فوق، با این فرضیه پیوند و هم‌خوانی دارد که </w:t>
      </w:r>
      <w:r>
        <w:rPr>
          <w:rFonts w:ascii="Liberation Serif;Times New Roman" w:hAnsi="Liberation Serif;Times New Roman" w:eastAsia="NSimSun"/>
          <w:color w:val="auto"/>
          <w:kern w:val="2"/>
          <w:sz w:val="20"/>
          <w:sz w:val="20"/>
          <w:szCs w:val="22"/>
          <w:rtl w:val="true"/>
          <w:lang w:val="de-DE" w:eastAsia="zh-CN" w:bidi="fa-IR"/>
        </w:rPr>
        <w:t xml:space="preserve">کلان‌طرح‌های سدسازی و انتقال آب از نخستین محمل‌های اصلی ورود نظامیان به عرصه‌ي اقتصاد و </w:t>
      </w:r>
      <w:r>
        <w:rPr>
          <w:rFonts w:eastAsia="NSimSun" w:cs="B Roya"/>
          <w:color w:val="auto"/>
          <w:kern w:val="2"/>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سپس</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سیاست بوده‌اند</w:t>
      </w:r>
      <w:r>
        <w:rPr>
          <w:rFonts w:ascii="Liberation Serif;Times New Roman" w:hAnsi="Liberation Serif;Times New Roman" w:eastAsia="NSimSun"/>
          <w:color w:val="auto"/>
          <w:kern w:val="2"/>
          <w:sz w:val="20"/>
          <w:sz w:val="20"/>
          <w:szCs w:val="22"/>
          <w:rtl w:val="true"/>
          <w:lang w:val="de-DE" w:eastAsia="zh-CN" w:bidi="fa-IR"/>
        </w:rPr>
        <w:t>؛ مدعایی که توضیح و اثبات آن مجال دیگری می‌طلبد</w:t>
      </w:r>
      <w:r>
        <w:rPr>
          <w:rFonts w:eastAsia="NSimSun" w:cs="B Roya"/>
          <w:color w:val="auto"/>
          <w:kern w:val="2"/>
          <w:sz w:val="20"/>
          <w:szCs w:val="22"/>
          <w:rtl w:val="true"/>
          <w:lang w:val="de-DE" w:eastAsia="zh-CN" w:bidi="fa-IR"/>
        </w:rPr>
        <w:t>.</w:t>
      </w:r>
      <w:r>
        <w:rPr>
          <w:rFonts w:eastAsia="NSimSun" w:cs="B Roya"/>
          <w:color w:val="auto"/>
          <w:kern w:val="2"/>
          <w:sz w:val="20"/>
          <w:szCs w:val="22"/>
          <w:rtl w:val="true"/>
          <w:lang w:val="de-DE" w:eastAsia="zh-CN" w:bidi="fa-IR"/>
        </w:rPr>
        <w:t xml:space="preserve"> </w:t>
      </w:r>
    </w:p>
  </w:footnote>
  <w:footnote w:id="13">
    <w:p>
      <w:pPr>
        <w:pStyle w:val="Footnote"/>
        <w:spacing w:before="57" w:after="57"/>
        <w:ind w:left="0" w:right="0" w:hanging="0"/>
        <w:rPr/>
      </w:pPr>
      <w:r>
        <w:rPr>
          <w:rStyle w:val="FootnoteCharacters"/>
        </w:rPr>
        <w:footnoteRef/>
      </w:r>
      <w:r>
        <w:rPr>
          <w:rtl w:val="true"/>
        </w:rPr>
        <w:t xml:space="preserve"> </w:t>
      </w:r>
      <w:r>
        <w:rPr>
          <w:rtl w:val="true"/>
        </w:rPr>
        <w:t xml:space="preserve">مقدمات </w:t>
      </w:r>
      <w:r>
        <w:rPr>
          <w:rtl w:val="true"/>
        </w:rPr>
        <w:t xml:space="preserve">این فرآیند </w:t>
      </w:r>
      <w:r>
        <w:rPr>
          <w:rtl w:val="true"/>
        </w:rPr>
        <w:t xml:space="preserve">گذار </w:t>
      </w:r>
      <w:r>
        <w:rPr>
          <w:rtl w:val="true"/>
        </w:rPr>
        <w:t>از چندین سال پیش به‌نوعی آغاز شده است</w:t>
      </w:r>
      <w:r>
        <w:rPr>
          <w:rtl w:val="true"/>
        </w:rPr>
        <w:t xml:space="preserve">. </w:t>
      </w:r>
      <w:r>
        <w:rPr>
          <w:rtl w:val="true"/>
        </w:rPr>
        <w:t>از یک‌</w:t>
      </w:r>
      <w:r>
        <w:rPr>
          <w:rtl w:val="true"/>
        </w:rPr>
        <w:t>سو</w:t>
      </w:r>
      <w:r>
        <w:rPr>
          <w:rtl w:val="true"/>
        </w:rPr>
        <w:t xml:space="preserve">، امروزه در ایران کمتر مقام سیاسی، مدیر تکنوکرات یا سردار نظامی بتوان یافت که </w:t>
      </w:r>
      <w:r>
        <w:rPr>
          <w:rtl w:val="true"/>
        </w:rPr>
        <w:t xml:space="preserve">به </w:t>
      </w:r>
      <w:r>
        <w:rPr>
          <w:rtl w:val="true"/>
        </w:rPr>
        <w:t xml:space="preserve">یک </w:t>
      </w:r>
      <w:r>
        <w:rPr>
          <w:rtl w:val="true"/>
        </w:rPr>
        <w:t>عنوان</w:t>
      </w:r>
      <w:r>
        <w:rPr>
          <w:rtl w:val="true"/>
        </w:rPr>
        <w:t>/</w:t>
      </w:r>
      <w:r>
        <w:rPr>
          <w:rtl w:val="true"/>
        </w:rPr>
        <w:t xml:space="preserve">مدرک جعلی دکترا </w:t>
      </w:r>
      <w:r>
        <w:rPr>
          <w:rtl w:val="true"/>
        </w:rPr>
        <w:t>(</w:t>
      </w:r>
      <w:r>
        <w:rPr>
          <w:rtl w:val="true"/>
        </w:rPr>
        <w:t>یا دست‌کم کارشناسی ارشد</w:t>
      </w:r>
      <w:r>
        <w:rPr>
          <w:rtl w:val="true"/>
        </w:rPr>
        <w:t xml:space="preserve">) </w:t>
      </w:r>
      <w:r>
        <w:rPr>
          <w:rFonts w:ascii="Liberation Serif;Times New Roman" w:hAnsi="Liberation Serif;Times New Roman" w:eastAsia="NSimSun"/>
          <w:color w:val="auto"/>
          <w:kern w:val="2"/>
          <w:sz w:val="20"/>
          <w:sz w:val="20"/>
          <w:szCs w:val="22"/>
          <w:rtl w:val="true"/>
          <w:lang w:val="de-DE" w:eastAsia="zh-CN" w:bidi="fa-IR"/>
        </w:rPr>
        <w:t>مزین نشده باشد</w:t>
      </w:r>
      <w:r>
        <w:rPr>
          <w:rtl w:val="true"/>
        </w:rPr>
        <w:t xml:space="preserve">. </w:t>
      </w:r>
      <w:r>
        <w:rPr>
          <w:rtl w:val="true"/>
        </w:rPr>
        <w:t xml:space="preserve">و از سوی دیگر، شنیده‌ها حاکی از </w:t>
      </w:r>
      <w:r>
        <w:rPr>
          <w:rFonts w:ascii="Liberation Serif;Times New Roman" w:hAnsi="Liberation Serif;Times New Roman" w:eastAsia="NSimSun"/>
          <w:color w:val="auto"/>
          <w:kern w:val="2"/>
          <w:sz w:val="20"/>
          <w:sz w:val="20"/>
          <w:szCs w:val="22"/>
          <w:rtl w:val="true"/>
          <w:lang w:val="de-DE" w:eastAsia="zh-CN" w:bidi="fa-IR"/>
        </w:rPr>
        <w:t xml:space="preserve">رایزنی‌های پنهان برخی از سرداران سپاه با نمایندگان شازده پهلوی </w:t>
      </w:r>
      <w:r>
        <w:rPr>
          <w:rFonts w:ascii="Liberation Serif;Times New Roman" w:hAnsi="Liberation Serif;Times New Roman" w:eastAsia="NSimSun"/>
          <w:color w:val="auto"/>
          <w:kern w:val="2"/>
          <w:sz w:val="20"/>
          <w:sz w:val="20"/>
          <w:szCs w:val="22"/>
          <w:rtl w:val="true"/>
          <w:lang w:val="de-DE" w:eastAsia="zh-CN" w:bidi="fa-IR"/>
        </w:rPr>
        <w:t>و نیروهایی از طیف اپوزیسیون</w:t>
      </w:r>
      <w:r>
        <w:rPr>
          <w:rFonts w:ascii="Liberation Serif;Times New Roman" w:hAnsi="Liberation Serif;Times New Roman" w:eastAsia="NSimSun"/>
          <w:color w:val="auto"/>
          <w:kern w:val="2"/>
          <w:sz w:val="20"/>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 xml:space="preserve"> نظام</w:t>
      </w:r>
      <w:r>
        <w:rPr>
          <w:rFonts w:ascii="Liberation Serif;Times New Roman" w:hAnsi="Liberation Serif;Times New Roman" w:eastAsia="NSimSun"/>
          <w:color w:val="auto"/>
          <w:kern w:val="2"/>
          <w:sz w:val="20"/>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 xml:space="preserve"> به‌منظور ایجاد تفاهمات ضروری برای روز مباداست</w:t>
      </w:r>
      <w:r>
        <w:rPr>
          <w:rFonts w:eastAsia="NSimSun" w:cs="B Roya"/>
          <w:color w:val="auto"/>
          <w:kern w:val="2"/>
          <w:sz w:val="20"/>
          <w:szCs w:val="22"/>
          <w:rtl w:val="true"/>
          <w:lang w:val="de-DE" w:eastAsia="zh-CN" w:bidi="fa-IR"/>
        </w:rPr>
        <w:t xml:space="preserve">. </w:t>
      </w:r>
      <w:r>
        <w:rPr>
          <w:rFonts w:eastAsia="NSimSun" w:cs="B Roya"/>
          <w:color w:val="auto"/>
          <w:kern w:val="2"/>
          <w:sz w:val="20"/>
          <w:szCs w:val="22"/>
          <w:rtl w:val="true"/>
          <w:lang w:val="de-DE" w:eastAsia="zh-CN" w:bidi="fa-IR"/>
        </w:rPr>
        <w:t xml:space="preserve"> </w:t>
      </w:r>
    </w:p>
  </w:footnote>
  <w:footnote w:id="14">
    <w:p>
      <w:pPr>
        <w:pStyle w:val="Footnote"/>
        <w:spacing w:before="57" w:after="57"/>
        <w:ind w:left="0" w:right="0" w:hanging="0"/>
        <w:rPr/>
      </w:pPr>
      <w:r>
        <w:rPr>
          <w:rStyle w:val="FootnoteCharacters"/>
        </w:rPr>
        <w:footnoteRef/>
      </w:r>
      <w:r>
        <w:rPr>
          <w:rtl w:val="true"/>
        </w:rPr>
        <w:t xml:space="preserve">با اشارات بی‌پایان مسئولان ارشد </w:t>
      </w:r>
      <w:r>
        <w:rPr>
          <w:rFonts w:ascii="Liberation Serif;Times New Roman" w:hAnsi="Liberation Serif;Times New Roman" w:eastAsia="NSimSun"/>
          <w:color w:val="auto"/>
          <w:kern w:val="2"/>
          <w:sz w:val="20"/>
          <w:sz w:val="20"/>
          <w:szCs w:val="22"/>
          <w:rtl w:val="true"/>
          <w:lang w:val="de-DE" w:eastAsia="zh-CN" w:bidi="fa-IR"/>
        </w:rPr>
        <w:t>نظام اسلامی</w:t>
      </w:r>
      <w:r>
        <w:rPr>
          <w:rtl w:val="true"/>
        </w:rPr>
        <w:t xml:space="preserve"> به ناکارآمدی و سوءمدیریت و فساد عناصری مجهول‌الهویه آشنا </w:t>
      </w:r>
      <w:r>
        <w:rPr>
          <w:rtl w:val="true"/>
        </w:rPr>
        <w:t>هستیم</w:t>
      </w:r>
      <w:r>
        <w:rPr>
          <w:rtl w:val="true"/>
        </w:rPr>
        <w:t>.</w:t>
      </w:r>
      <w:r>
        <w:rPr>
          <w:rtl w:val="true"/>
        </w:rPr>
        <w:t xml:space="preserve"> </w:t>
      </w:r>
      <w:r>
        <w:rPr>
          <w:rtl w:val="true"/>
        </w:rPr>
        <w:t xml:space="preserve">اما </w:t>
      </w:r>
      <w:r>
        <w:rPr>
          <w:rFonts w:ascii="Liberation Serif;Times New Roman" w:hAnsi="Liberation Serif;Times New Roman" w:eastAsia="NSimSun"/>
          <w:color w:val="auto"/>
          <w:kern w:val="2"/>
          <w:sz w:val="20"/>
          <w:sz w:val="20"/>
          <w:szCs w:val="22"/>
          <w:rtl w:val="true"/>
          <w:lang w:val="de-DE" w:eastAsia="zh-CN" w:bidi="fa-IR"/>
        </w:rPr>
        <w:t xml:space="preserve">معضل اصلی نه </w:t>
      </w:r>
      <w:r>
        <w:rPr>
          <w:rtl w:val="true"/>
        </w:rPr>
        <w:t>مجهول‌ماندن این افرا</w:t>
      </w:r>
      <w:r>
        <w:rPr>
          <w:rtl w:val="true"/>
        </w:rPr>
        <w:t>د، بلکه پنهان‌ساختن عوامل ساختاری در پس تخطئه‌ی بی‌هزینه‌ی چهره‌های مجهول است</w:t>
      </w:r>
      <w:r>
        <w:rPr>
          <w:rtl w:val="true"/>
        </w:rPr>
        <w:t xml:space="preserve">. </w:t>
      </w:r>
    </w:p>
  </w:footnote>
  <w:footnote w:id="15">
    <w:p>
      <w:pPr>
        <w:pStyle w:val="Footnote"/>
        <w:spacing w:before="57" w:after="57"/>
        <w:ind w:left="0" w:right="0" w:hanging="0"/>
        <w:rPr/>
      </w:pPr>
      <w:r>
        <w:rPr>
          <w:rStyle w:val="FootnoteCharacters"/>
        </w:rPr>
        <w:footnoteRef/>
      </w:r>
      <w:r>
        <w:rPr>
          <w:rtl w:val="true"/>
        </w:rPr>
        <w:t xml:space="preserve"> </w:t>
      </w:r>
      <w:r>
        <w:rPr>
          <w:rtl w:val="true"/>
        </w:rPr>
        <w:t xml:space="preserve">رسانه‌های دولتی و نخبگان حاکم یک مضمون انتقادی را به‌طور بی‌وقفه و </w:t>
      </w:r>
      <w:r>
        <w:rPr>
          <w:rFonts w:ascii="Liberation Serif;Times New Roman" w:hAnsi="Liberation Serif;Times New Roman" w:eastAsia="NSimSun"/>
          <w:color w:val="auto"/>
          <w:kern w:val="2"/>
          <w:sz w:val="20"/>
          <w:sz w:val="20"/>
          <w:szCs w:val="22"/>
          <w:rtl w:val="true"/>
          <w:lang w:val="de-DE" w:eastAsia="zh-CN" w:bidi="fa-IR"/>
        </w:rPr>
        <w:t>با انبوهی از رویکردها و اطلاعات ضدونقیض تکرار می‌کنند</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 xml:space="preserve">از آنجا که مخاطبان </w:t>
      </w:r>
      <w:r>
        <w:rPr>
          <w:rFonts w:eastAsia="NSimSun" w:cs="B Roya"/>
          <w:color w:val="auto"/>
          <w:kern w:val="2"/>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شهروندان</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در این فرآیند با هیچ‌گونه تحلیل ژرف، مسئولیت‌پذیری و</w:t>
      </w:r>
      <w:r>
        <w:rPr>
          <w:rtl w:val="true"/>
        </w:rPr>
        <w:t xml:space="preserve"> مابه‌ازای بیرونی </w:t>
      </w:r>
      <w:r>
        <w:rPr>
          <w:rtl w:val="true"/>
        </w:rPr>
        <w:t>مواجه نمی‌شوند</w:t>
      </w:r>
      <w:r>
        <w:rPr>
          <w:rtl w:val="true"/>
        </w:rPr>
        <w:t xml:space="preserve">، </w:t>
      </w:r>
      <w:r>
        <w:rPr>
          <w:rtl w:val="true"/>
        </w:rPr>
        <w:t xml:space="preserve">حساسیت آن‌ها نسبت به نفس موضوع کاهش می‌یابد </w:t>
      </w:r>
      <w:r>
        <w:rPr>
          <w:rtl w:val="true"/>
        </w:rPr>
        <w:t>(</w:t>
      </w:r>
      <w:r>
        <w:rPr>
          <w:rtl w:val="true"/>
        </w:rPr>
        <w:t>جز آن‌هایی که مستقیماً از پیامدهای آن متاثرند</w:t>
      </w:r>
      <w:r>
        <w:rPr>
          <w:rtl w:val="true"/>
        </w:rPr>
        <w:t xml:space="preserve">). </w:t>
      </w:r>
      <w:r>
        <w:rPr>
          <w:rtl w:val="true"/>
        </w:rPr>
        <w:t xml:space="preserve">در نتیجه، این رویه به‌رغم ظاهر و داعیه‌ی انتقادی‌اش سازوکاری دولتی برای حساسیت‌زُدایی </w:t>
      </w:r>
      <w:r>
        <w:rPr>
          <w:rFonts w:ascii="Liberation Serif;Times New Roman" w:hAnsi="Liberation Serif;Times New Roman" w:eastAsia="NSimSun"/>
          <w:color w:val="auto"/>
          <w:kern w:val="2"/>
          <w:sz w:val="20"/>
          <w:sz w:val="20"/>
          <w:szCs w:val="22"/>
          <w:rtl w:val="true"/>
          <w:lang w:val="de-DE" w:eastAsia="zh-CN" w:bidi="fa-IR"/>
        </w:rPr>
        <w:t>از</w:t>
      </w:r>
      <w:r>
        <w:rPr>
          <w:rtl w:val="true"/>
        </w:rPr>
        <w:t xml:space="preserve"> بحران‌ها</w:t>
      </w:r>
      <w:r>
        <w:rPr>
          <w:rtl w:val="true"/>
        </w:rPr>
        <w:t>ست که</w:t>
      </w:r>
      <w:r>
        <w:rPr>
          <w:rtl w:val="true"/>
        </w:rPr>
        <w:t xml:space="preserve"> متعاقبا </w:t>
      </w:r>
      <w:r>
        <w:rPr>
          <w:rFonts w:ascii="Liberation Serif;Times New Roman" w:hAnsi="Liberation Serif;Times New Roman" w:eastAsia="NSimSun"/>
          <w:color w:val="auto"/>
          <w:kern w:val="2"/>
          <w:sz w:val="20"/>
          <w:sz w:val="20"/>
          <w:szCs w:val="22"/>
          <w:rtl w:val="true"/>
          <w:lang w:val="de-DE" w:eastAsia="zh-CN" w:bidi="fa-IR"/>
        </w:rPr>
        <w:t>محرک</w:t>
      </w:r>
      <w:r>
        <w:rPr>
          <w:rtl w:val="true"/>
        </w:rPr>
        <w:t xml:space="preserve"> ناامیدی و بی‌تفاوتی و انفعال </w:t>
      </w:r>
      <w:r>
        <w:rPr>
          <w:rtl w:val="true"/>
        </w:rPr>
        <w:t xml:space="preserve">نزد </w:t>
      </w:r>
      <w:r>
        <w:rPr>
          <w:rtl w:val="true"/>
        </w:rPr>
        <w:t>شهروندان است</w:t>
      </w:r>
      <w:r>
        <w:rPr>
          <w:rtl w:val="true"/>
        </w:rPr>
        <w:t xml:space="preserve">. </w:t>
      </w:r>
    </w:p>
  </w:footnote>
  <w:footnote w:id="16">
    <w:p>
      <w:pPr>
        <w:pStyle w:val="Footnote"/>
        <w:spacing w:before="57" w:after="57"/>
        <w:ind w:left="0" w:right="0" w:hanging="0"/>
        <w:rPr/>
      </w:pPr>
      <w:r>
        <w:rPr>
          <w:rStyle w:val="FootnoteCharacters"/>
        </w:rPr>
        <w:footnoteRef/>
      </w:r>
      <w:r>
        <w:rPr>
          <w:rtl w:val="true"/>
        </w:rPr>
        <w:t xml:space="preserve"> </w:t>
      </w:r>
      <w:r>
        <w:rPr>
          <w:rtl w:val="true"/>
        </w:rPr>
        <w:t xml:space="preserve">اگر سازوکارهای </w:t>
      </w:r>
      <w:r>
        <w:rPr>
          <w:rtl w:val="true"/>
        </w:rPr>
        <w:t>«</w:t>
      </w:r>
      <w:r>
        <w:rPr>
          <w:rtl w:val="true"/>
        </w:rPr>
        <w:t>مدیریت بحران</w:t>
      </w:r>
      <w:r>
        <w:rPr>
          <w:rtl w:val="true"/>
        </w:rPr>
        <w:t xml:space="preserve">» </w:t>
      </w:r>
      <w:r>
        <w:rPr>
          <w:rtl w:val="true"/>
        </w:rPr>
        <w:t xml:space="preserve">در نظام جمهوری اسلامی را بتوان به یک مکتب </w:t>
      </w:r>
      <w:r>
        <w:rPr>
          <w:rFonts w:ascii="Liberation Serif;Times New Roman" w:hAnsi="Liberation Serif;Times New Roman" w:eastAsia="NSimSun"/>
          <w:color w:val="auto"/>
          <w:kern w:val="2"/>
          <w:sz w:val="20"/>
          <w:sz w:val="20"/>
          <w:szCs w:val="22"/>
          <w:rtl w:val="true"/>
          <w:lang w:val="de-DE" w:eastAsia="zh-CN" w:bidi="fa-IR"/>
        </w:rPr>
        <w:t>حکمرانی</w:t>
      </w:r>
      <w:r>
        <w:rPr>
          <w:rtl w:val="true"/>
        </w:rPr>
        <w:t xml:space="preserve"> منتسب کرد، بی‌گمان بر دروازه‌ی این مکتب گفته‌ی مشهور خمینی نقش بسته است که </w:t>
      </w:r>
      <w:r>
        <w:rPr>
          <w:rtl w:val="true"/>
        </w:rPr>
        <w:t>«</w:t>
      </w:r>
      <w:r>
        <w:rPr>
          <w:rtl w:val="true"/>
        </w:rPr>
        <w:t>جنگ برای ما یک نعمت است</w:t>
      </w:r>
      <w:r>
        <w:rPr>
          <w:rtl w:val="true"/>
        </w:rPr>
        <w:t xml:space="preserve">». </w:t>
      </w:r>
    </w:p>
  </w:footnote>
  <w:footnote w:id="17">
    <w:p>
      <w:pPr>
        <w:pStyle w:val="Footnote"/>
        <w:spacing w:before="57" w:after="57"/>
        <w:ind w:left="0" w:right="0" w:hanging="0"/>
        <w:rPr/>
      </w:pPr>
      <w:r>
        <w:rPr>
          <w:rStyle w:val="FootnoteCharacters"/>
        </w:rPr>
        <w:footnoteRef/>
      </w:r>
      <w:r>
        <w:rPr>
          <w:rtl w:val="true"/>
        </w:rPr>
        <w:t xml:space="preserve">  </w:t>
      </w:r>
      <w:r>
        <w:rPr>
          <w:rtl w:val="true"/>
        </w:rPr>
        <w:t xml:space="preserve">پافشاری </w:t>
      </w:r>
      <w:r>
        <w:rPr>
          <w:rtl w:val="true"/>
        </w:rPr>
        <w:t xml:space="preserve">دولت </w:t>
      </w:r>
      <w:r>
        <w:rPr>
          <w:rtl w:val="true"/>
        </w:rPr>
        <w:t>بر تداوم مجازات اعدام</w:t>
      </w:r>
      <w:r>
        <w:rPr>
          <w:rtl w:val="true"/>
        </w:rPr>
        <w:t>،</w:t>
      </w:r>
      <w:r>
        <w:rPr>
          <w:rtl w:val="true"/>
        </w:rPr>
        <w:t xml:space="preserve"> </w:t>
      </w:r>
      <w:r>
        <w:rPr>
          <w:rtl w:val="true"/>
        </w:rPr>
        <w:t xml:space="preserve">به‌رغم همه‌ی مخالفت‌های داخلی و بین‌المللی، </w:t>
      </w:r>
      <w:r>
        <w:rPr>
          <w:rFonts w:ascii="Liberation Serif;Times New Roman" w:hAnsi="Liberation Serif;Times New Roman" w:eastAsia="NSimSun"/>
          <w:color w:val="auto"/>
          <w:kern w:val="2"/>
          <w:sz w:val="20"/>
          <w:sz w:val="20"/>
          <w:szCs w:val="22"/>
          <w:rtl w:val="true"/>
          <w:lang w:val="de-DE" w:eastAsia="zh-CN" w:bidi="fa-IR"/>
        </w:rPr>
        <w:t xml:space="preserve">محمل دیگری برای مخابره‌ي پیغام ارعاب </w:t>
      </w:r>
      <w:r>
        <w:rPr>
          <w:rFonts w:ascii="Liberation Serif;Times New Roman" w:hAnsi="Liberation Serif;Times New Roman" w:eastAsia="NSimSun"/>
          <w:color w:val="auto"/>
          <w:kern w:val="2"/>
          <w:sz w:val="20"/>
          <w:sz w:val="20"/>
          <w:szCs w:val="22"/>
          <w:rtl w:val="true"/>
          <w:lang w:val="de-DE" w:eastAsia="zh-CN" w:bidi="fa-IR"/>
        </w:rPr>
        <w:t xml:space="preserve">به فرودستان </w:t>
      </w:r>
      <w:r>
        <w:rPr>
          <w:rFonts w:ascii="Liberation Serif;Times New Roman" w:hAnsi="Liberation Serif;Times New Roman" w:eastAsia="NSimSun"/>
          <w:color w:val="auto"/>
          <w:kern w:val="2"/>
          <w:sz w:val="20"/>
          <w:sz w:val="20"/>
          <w:szCs w:val="22"/>
          <w:rtl w:val="true"/>
          <w:lang w:val="de-DE" w:eastAsia="zh-CN" w:bidi="fa-IR"/>
        </w:rPr>
        <w:t>است</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برای مثال، توجه کنید که چگونه در سر</w:t>
      </w:r>
      <w:r>
        <w:rPr>
          <w:rFonts w:ascii="Liberation Serif;Times New Roman" w:hAnsi="Liberation Serif;Times New Roman" w:eastAsia="NSimSun"/>
          <w:color w:val="auto"/>
          <w:kern w:val="2"/>
          <w:sz w:val="20"/>
          <w:sz w:val="20"/>
          <w:szCs w:val="22"/>
          <w:rtl w:val="true"/>
          <w:lang w:val="de-DE" w:eastAsia="zh-CN" w:bidi="fa-IR"/>
        </w:rPr>
        <w:t>آ</w:t>
      </w:r>
      <w:r>
        <w:rPr>
          <w:rFonts w:ascii="Liberation Serif;Times New Roman" w:hAnsi="Liberation Serif;Times New Roman" w:eastAsia="NSimSun"/>
          <w:color w:val="auto"/>
          <w:kern w:val="2"/>
          <w:sz w:val="20"/>
          <w:sz w:val="20"/>
          <w:szCs w:val="22"/>
          <w:rtl w:val="true"/>
          <w:lang w:val="de-DE" w:eastAsia="zh-CN" w:bidi="fa-IR"/>
        </w:rPr>
        <w:t xml:space="preserve">غاز رادیکالیزه‌شدن اعتراضات به بحران آب در اصفهان، </w:t>
      </w:r>
      <w:r>
        <w:rPr>
          <w:rFonts w:ascii="Liberation Serif;Times New Roman" w:hAnsi="Liberation Serif;Times New Roman" w:eastAsia="NSimSun"/>
          <w:color w:val="auto"/>
          <w:kern w:val="2"/>
          <w:sz w:val="20"/>
          <w:sz w:val="20"/>
          <w:szCs w:val="22"/>
          <w:rtl w:val="true"/>
          <w:lang w:val="de-DE" w:eastAsia="zh-CN" w:bidi="fa-IR"/>
        </w:rPr>
        <w:t xml:space="preserve">و در آستانه‌ی گسترش مجدد اعتصابات کارگری، </w:t>
      </w:r>
      <w:r>
        <w:rPr>
          <w:rFonts w:ascii="Liberation Serif;Times New Roman" w:hAnsi="Liberation Serif;Times New Roman" w:eastAsia="NSimSun"/>
          <w:color w:val="auto"/>
          <w:kern w:val="2"/>
          <w:sz w:val="20"/>
          <w:sz w:val="20"/>
          <w:szCs w:val="22"/>
          <w:rtl w:val="true"/>
          <w:lang w:val="de-DE" w:eastAsia="zh-CN" w:bidi="fa-IR"/>
        </w:rPr>
        <w:t xml:space="preserve">رسانه‌ها از اعدام </w:t>
      </w:r>
      <w:r>
        <w:rPr>
          <w:rFonts w:ascii="Liberation Serif;Times New Roman" w:hAnsi="Liberation Serif;Times New Roman" w:eastAsia="NSimSun"/>
          <w:color w:val="auto"/>
          <w:kern w:val="2"/>
          <w:sz w:val="20"/>
          <w:sz w:val="20"/>
          <w:szCs w:val="22"/>
          <w:rtl w:val="true"/>
          <w:lang w:val="de-DE" w:eastAsia="zh-CN" w:bidi="fa-IR"/>
        </w:rPr>
        <w:t xml:space="preserve">آرمان عبدالعالی </w:t>
      </w:r>
      <w:r>
        <w:rPr>
          <w:rFonts w:eastAsia="NSimSun" w:cs="B Roya"/>
          <w:color w:val="auto"/>
          <w:kern w:val="2"/>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کودک‌</w:t>
      </w:r>
      <w:r>
        <w:rPr>
          <w:rFonts w:eastAsia="NSimSun" w:cs="B Roya"/>
          <w:color w:val="auto"/>
          <w:kern w:val="2"/>
          <w:sz w:val="20"/>
          <w:szCs w:val="22"/>
          <w:rtl w:val="true"/>
          <w:lang w:val="de-DE" w:eastAsia="zh-CN" w:bidi="fa-IR"/>
        </w:rPr>
        <w:t>-</w:t>
      </w:r>
      <w:r>
        <w:rPr>
          <w:rFonts w:ascii="Liberation Serif;Times New Roman" w:hAnsi="Liberation Serif;Times New Roman" w:eastAsia="NSimSun"/>
          <w:color w:val="auto"/>
          <w:kern w:val="2"/>
          <w:sz w:val="20"/>
          <w:sz w:val="20"/>
          <w:szCs w:val="22"/>
          <w:rtl w:val="true"/>
          <w:lang w:val="de-DE" w:eastAsia="zh-CN" w:bidi="fa-IR"/>
        </w:rPr>
        <w:t xml:space="preserve">مجرم </w:t>
      </w:r>
      <w:r>
        <w:rPr>
          <w:rFonts w:ascii="Liberation Serif;Times New Roman" w:hAnsi="Liberation Serif;Times New Roman" w:eastAsia="NSimSun"/>
          <w:color w:val="auto"/>
          <w:kern w:val="2"/>
          <w:sz w:val="20"/>
          <w:sz w:val="20"/>
          <w:szCs w:val="22"/>
          <w:rtl w:val="true"/>
          <w:lang w:val="de-DE" w:eastAsia="zh-CN" w:bidi="fa-IR"/>
        </w:rPr>
        <w:t>زندانی</w:t>
      </w:r>
      <w:r>
        <w:rPr>
          <w:rFonts w:eastAsia="NSimSun" w:cs="B Roya"/>
          <w:color w:val="auto"/>
          <w:kern w:val="2"/>
          <w:sz w:val="20"/>
          <w:szCs w:val="22"/>
          <w:rtl w:val="true"/>
          <w:lang w:val="de-DE" w:eastAsia="zh-CN" w:bidi="fa-IR"/>
        </w:rPr>
        <w:t xml:space="preserve">) </w:t>
      </w:r>
      <w:r>
        <w:rPr>
          <w:rFonts w:ascii="Liberation Serif;Times New Roman" w:hAnsi="Liberation Serif;Times New Roman" w:eastAsia="NSimSun"/>
          <w:color w:val="auto"/>
          <w:kern w:val="2"/>
          <w:sz w:val="20"/>
          <w:sz w:val="20"/>
          <w:szCs w:val="22"/>
          <w:rtl w:val="true"/>
          <w:lang w:val="de-DE" w:eastAsia="zh-CN" w:bidi="fa-IR"/>
        </w:rPr>
        <w:t>خبر می‌دهند</w:t>
      </w:r>
      <w:r>
        <w:rPr>
          <w:rFonts w:eastAsia="NSimSun" w:cs="B Roya"/>
          <w:color w:val="auto"/>
          <w:kern w:val="2"/>
          <w:sz w:val="20"/>
          <w:szCs w:val="22"/>
          <w:rtl w:val="true"/>
          <w:lang w:val="de-DE" w:eastAsia="zh-CN" w:bidi="fa-IR"/>
        </w:rPr>
        <w:t xml:space="preserve">. </w:t>
      </w:r>
    </w:p>
  </w:footnote>
  <w:footnote w:id="18">
    <w:p>
      <w:pPr>
        <w:pStyle w:val="Footnote"/>
        <w:spacing w:before="57" w:after="57"/>
        <w:rPr/>
      </w:pPr>
      <w:r>
        <w:rPr>
          <w:rStyle w:val="FootnoteCharacters"/>
        </w:rPr>
        <w:footnoteRef/>
      </w:r>
      <w:r>
        <w:rPr>
          <w:rtl w:val="true"/>
        </w:rPr>
        <w:tab/>
        <w:t xml:space="preserve">از میان انبوهی از شواهدی که گویای عزم و هوشیاری معترضان هستند، برای نمونه می‌توان به سخنان </w:t>
      </w:r>
      <w:r>
        <w:rPr>
          <w:rFonts w:ascii="Liberation Serif;Times New Roman" w:hAnsi="Liberation Serif;Times New Roman" w:eastAsia="NSimSun"/>
          <w:color w:val="auto"/>
          <w:kern w:val="2"/>
          <w:sz w:val="20"/>
          <w:sz w:val="20"/>
          <w:szCs w:val="22"/>
          <w:rtl w:val="true"/>
          <w:lang w:val="de-DE" w:eastAsia="zh-CN" w:bidi="fa-IR"/>
        </w:rPr>
        <w:t>یک</w:t>
      </w:r>
      <w:r>
        <w:rPr>
          <w:rtl w:val="true"/>
        </w:rPr>
        <w:t xml:space="preserve"> زن </w:t>
      </w:r>
      <w:r>
        <w:rPr>
          <w:rFonts w:ascii="Liberation Serif;Times New Roman" w:hAnsi="Liberation Serif;Times New Roman" w:eastAsia="NSimSun"/>
          <w:color w:val="auto"/>
          <w:kern w:val="2"/>
          <w:sz w:val="20"/>
          <w:sz w:val="20"/>
          <w:szCs w:val="22"/>
          <w:rtl w:val="true"/>
          <w:lang w:val="de-DE" w:eastAsia="zh-CN" w:bidi="fa-IR"/>
        </w:rPr>
        <w:t>معترض</w:t>
      </w:r>
      <w:r>
        <w:rPr>
          <w:rtl w:val="true"/>
        </w:rPr>
        <w:t xml:space="preserve"> </w:t>
      </w:r>
      <w:r>
        <w:rPr>
          <w:rFonts w:ascii="Liberation Serif;Times New Roman" w:hAnsi="Liberation Serif;Times New Roman" w:eastAsia="NSimSun"/>
          <w:color w:val="auto"/>
          <w:kern w:val="2"/>
          <w:sz w:val="20"/>
          <w:sz w:val="20"/>
          <w:szCs w:val="22"/>
          <w:rtl w:val="true"/>
          <w:lang w:val="de-DE" w:eastAsia="zh-CN" w:bidi="fa-IR"/>
        </w:rPr>
        <w:t>اشاره کرد، که در فایل صوتیِ ضمیمه‌ی نوشتار قابل دسترسی‌ست</w:t>
      </w:r>
      <w:r>
        <w:rPr>
          <w:rFonts w:eastAsia="NSimSun" w:cs="B Roya"/>
          <w:color w:val="auto"/>
          <w:kern w:val="2"/>
          <w:sz w:val="20"/>
          <w:szCs w:val="22"/>
          <w:rtl w:val="true"/>
          <w:lang w:val="de-DE" w:eastAsia="zh-CN" w:bidi="fa-IR"/>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right"/>
      <w:pPr>
        <w:tabs>
          <w:tab w:val="num" w:pos="0"/>
        </w:tabs>
        <w:ind w:left="0" w:hanging="0"/>
      </w:pPr>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80"/>
  <w:displayBackgroundShape/>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FreeSerif" w:hAnsi="FreeSerif" w:eastAsia="Noto Serif CJK SC" w:cs="B Nazanin"/>
        <w:szCs w:val="28"/>
        <w:lang w:val="en-US" w:eastAsia="zh-CN" w:bidi="fa-IR"/>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Liberation Serif;Times New Roman" w:hAnsi="Liberation Serif;Times New Roman" w:eastAsia="NSimSun" w:cs="Tahoma"/>
      <w:color w:val="auto"/>
      <w:kern w:val="2"/>
      <w:sz w:val="24"/>
      <w:szCs w:val="24"/>
      <w:lang w:val="de-DE" w:eastAsia="zh-CN" w:bidi="fa-IR"/>
    </w:rPr>
  </w:style>
  <w:style w:type="paragraph" w:styleId="Heading1">
    <w:name w:val="Heading 1"/>
    <w:basedOn w:val="Heading"/>
    <w:next w:val="TextBody"/>
    <w:qFormat/>
    <w:pPr>
      <w:numPr>
        <w:ilvl w:val="0"/>
        <w:numId w:val="0"/>
      </w:numPr>
      <w:bidi w:val="1"/>
      <w:spacing w:before="240" w:after="120"/>
      <w:ind w:left="0" w:right="0" w:hanging="0"/>
      <w:jc w:val="center"/>
      <w:outlineLvl w:val="0"/>
    </w:pPr>
    <w:rPr>
      <w:rFonts w:ascii="Liberation Serif;Times New Roman" w:hAnsi="Liberation Serif;Times New Roman" w:eastAsia="Noto Serif CJK SC" w:cs="B Titr"/>
      <w:b/>
      <w:bCs/>
      <w:sz w:val="48"/>
      <w:szCs w:val="36"/>
    </w:rPr>
  </w:style>
  <w:style w:type="paragraph" w:styleId="Heading2">
    <w:name w:val="Heading 2"/>
    <w:basedOn w:val="Heading"/>
    <w:next w:val="TextBody"/>
    <w:qFormat/>
    <w:pPr>
      <w:numPr>
        <w:ilvl w:val="1"/>
        <w:numId w:val="1"/>
      </w:numPr>
      <w:bidi w:val="1"/>
      <w:spacing w:before="200" w:after="120"/>
      <w:textAlignment w:val="center"/>
      <w:outlineLvl w:val="1"/>
    </w:pPr>
    <w:rPr>
      <w:rFonts w:cs="B Titr"/>
      <w:b/>
      <w:bCs/>
      <w:sz w:val="26"/>
      <w:szCs w:val="30"/>
    </w:rPr>
  </w:style>
  <w:style w:type="paragraph" w:styleId="Heading3">
    <w:name w:val="Heading 3"/>
    <w:basedOn w:val="Heading"/>
    <w:next w:val="TextBody"/>
    <w:qFormat/>
    <w:pPr>
      <w:numPr>
        <w:ilvl w:val="0"/>
        <w:numId w:val="0"/>
      </w:numPr>
      <w:bidi w:val="1"/>
      <w:spacing w:before="567" w:after="57"/>
      <w:ind w:left="0" w:right="0" w:hanging="0"/>
      <w:jc w:val="left"/>
      <w:outlineLvl w:val="2"/>
    </w:pPr>
    <w:rPr>
      <w:rFonts w:ascii="Liberation Serif;Times New Roman" w:hAnsi="Liberation Serif;Times New Roman" w:eastAsia="NSimSun" w:cs="B Nazanin"/>
      <w:b/>
      <w:bCs/>
      <w:sz w:val="22"/>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InternetLink">
    <w:name w:val="Hyper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NumberingSymbols">
    <w:name w:val="Numbering Symbols"/>
    <w:qFormat/>
    <w:rPr/>
  </w:style>
  <w:style w:type="character" w:styleId="StrongEmphasis">
    <w:name w:val="Strong Emphasis"/>
    <w:qFormat/>
    <w:rPr>
      <w:b/>
      <w:bCs/>
    </w:rPr>
  </w:style>
  <w:style w:type="character" w:styleId="IndexLink">
    <w:name w:val="Index Link"/>
    <w:qFormat/>
    <w:rPr/>
  </w:style>
  <w:style w:type="character" w:styleId="EndnoteCharacters">
    <w:name w:val="Endnote Characters"/>
    <w:qFormat/>
    <w:rPr>
      <w:vertAlign w:val="superscript"/>
    </w:rPr>
  </w:style>
  <w:style w:type="character" w:styleId="WWEndnoteCharacters">
    <w:name w:val="WW-Endnote Characters"/>
    <w:qFormat/>
    <w:rPr/>
  </w:style>
  <w:style w:type="character" w:styleId="Bullets">
    <w:name w:val="Bullets"/>
    <w:qFormat/>
    <w:rPr>
      <w:rFonts w:ascii="OpenSymbol" w:hAnsi="OpenSymbol" w:eastAsia="OpenSymbol" w:cs="OpenSymbol"/>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Arial" w:hAnsi="Liberation Sans;Arial" w:eastAsia="Microsoft YaHei" w:cs="Tahoma"/>
      <w:sz w:val="28"/>
      <w:szCs w:val="28"/>
    </w:rPr>
  </w:style>
  <w:style w:type="paragraph" w:styleId="TextBody">
    <w:name w:val="Body Text"/>
    <w:basedOn w:val="Normal"/>
    <w:pPr>
      <w:bidi w:val="1"/>
      <w:spacing w:lineRule="exact" w:line="454" w:before="85" w:after="113"/>
      <w:jc w:val="both"/>
    </w:pPr>
    <w:rPr>
      <w:rFonts w:cs="B Nazanin"/>
      <w:sz w:val="22"/>
      <w:szCs w:val="28"/>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09"/>
        <w:tab w:val="center" w:pos="4366" w:leader="none"/>
        <w:tab w:val="right" w:pos="8732" w:leader="none"/>
      </w:tabs>
    </w:pPr>
    <w:rPr/>
  </w:style>
  <w:style w:type="paragraph" w:styleId="Footer">
    <w:name w:val="Footer"/>
    <w:basedOn w:val="HeaderandFooter"/>
    <w:pPr>
      <w:suppressLineNumbers/>
    </w:pPr>
    <w:rPr/>
  </w:style>
  <w:style w:type="paragraph" w:styleId="Footnote">
    <w:name w:val="Footnote Text"/>
    <w:basedOn w:val="Normal"/>
    <w:pPr>
      <w:suppressLineNumbers/>
      <w:bidi w:val="1"/>
      <w:spacing w:before="57" w:after="57"/>
      <w:ind w:left="339" w:right="0" w:hanging="339"/>
      <w:jc w:val="both"/>
    </w:pPr>
    <w:rPr>
      <w:rFonts w:cs="B Roya"/>
      <w:sz w:val="20"/>
      <w:szCs w:val="22"/>
    </w:rPr>
  </w:style>
  <w:style w:type="paragraph" w:styleId="IndexHeading">
    <w:name w:val="Index Heading"/>
    <w:basedOn w:val="Heading"/>
    <w:pPr>
      <w:suppressLineNumbers/>
      <w:ind w:left="0" w:right="0" w:hanging="0"/>
    </w:pPr>
    <w:rPr>
      <w:b/>
      <w:bCs/>
      <w:sz w:val="32"/>
      <w:szCs w:val="32"/>
    </w:rPr>
  </w:style>
  <w:style w:type="paragraph" w:styleId="ContentsHeading">
    <w:name w:val="TOA Heading"/>
    <w:basedOn w:val="IndexHeading"/>
    <w:pPr>
      <w:suppressLineNumbers/>
      <w:ind w:left="0" w:right="0" w:hanging="0"/>
    </w:pPr>
    <w:rPr>
      <w:b/>
      <w:bCs/>
      <w:sz w:val="32"/>
      <w:szCs w:val="32"/>
    </w:rPr>
  </w:style>
  <w:style w:type="paragraph" w:styleId="Contents2">
    <w:name w:val="TOC 2"/>
    <w:basedOn w:val="Index"/>
    <w:pPr>
      <w:tabs>
        <w:tab w:val="clear" w:pos="709"/>
        <w:tab w:val="right" w:pos="8732" w:leader="dot"/>
      </w:tabs>
      <w:ind w:left="283" w:right="0" w:hanging="0"/>
    </w:pPr>
    <w:rPr/>
  </w:style>
  <w:style w:type="paragraph" w:styleId="Contents3">
    <w:name w:val="TOC 3"/>
    <w:basedOn w:val="Index"/>
    <w:pPr>
      <w:tabs>
        <w:tab w:val="clear" w:pos="709"/>
        <w:tab w:val="right" w:pos="8732" w:leader="dot"/>
      </w:tabs>
      <w:ind w:left="566" w:right="0" w:hanging="0"/>
    </w:pPr>
    <w:rPr/>
  </w:style>
  <w:style w:type="paragraph" w:styleId="Quotations">
    <w:name w:val="Quotations"/>
    <w:basedOn w:val="Normal"/>
    <w:qFormat/>
    <w:pPr>
      <w:bidi w:val="1"/>
      <w:spacing w:lineRule="exact" w:line="369" w:before="113" w:after="170"/>
      <w:ind w:left="624" w:right="624" w:hanging="0"/>
      <w:jc w:val="both"/>
    </w:pPr>
    <w:rPr>
      <w:rFonts w:ascii="FreeSerif" w:hAnsi="FreeSerif" w:cs="B Nazanin"/>
      <w:sz w:val="22"/>
      <w:szCs w:val="24"/>
    </w:rPr>
  </w:style>
  <w:style w:type="paragraph" w:styleId="Contents1">
    <w:name w:val="TOC 1"/>
    <w:basedOn w:val="Index"/>
    <w:pPr>
      <w:tabs>
        <w:tab w:val="clear" w:pos="709"/>
        <w:tab w:val="right" w:pos="8732" w:leader="dot"/>
      </w:tabs>
      <w:ind w:left="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habaronline.ir/news/704180/&#1570;&#1576;-&#1575;&#1608;&#1604;&#1740;&#1606;-&#1575;&#1608;&#1604;&#1608;&#1740;&#1578;-&#1586;&#1740;&#1587;&#1578;-&#1605;&#1581;&#1740;&#1591;&#1740;-&#1575;&#1740;&#1585;&#1575;&#1606;-&#1705;&#1604;&#1575;&#1606;&#1578;&#1585;&#1740;-&#1575;&#1711;&#1585;-&#1605;&#1589;&#1585;&#1601;-&#1570;&#1576;-&#1705;&#1605;-&#1606;&#1588;&#1608;&#1583;" TargetMode="External"/><Relationship Id="rId4" Type="http://schemas.openxmlformats.org/officeDocument/2006/relationships/hyperlink" Target="https://www.dw.com/fa-ir/&#1575;&#1606;&#1578;&#1602;&#1575;&#1583;-&#1575;&#1586;-&#1582;&#1608;&#1583;&#1588;&#1740;&#1585;&#1740;&#1606;&#1740;-&#1705;&#1604;&#1575;&#1606;&#1578;&#1585;&#1740;-&#1576;&#1585;&#1575;&#1740;-&#1575;&#1606;&#1578;&#1602;&#1575;&#1604;-&#1570;&#1576;-&#1582;&#1586;&#1585;-&#1576;&#1607;-&#1587;&#1605;&#1606;&#1575;&#1606;/a-51278740" TargetMode="External"/><Relationship Id="rId5" Type="http://schemas.openxmlformats.org/officeDocument/2006/relationships/hyperlink" Target="https://www.dw.com/fa-ir/&#1575;&#1606;&#1578;&#1602;&#1575;&#1583;-&#1575;&#1586;-&#1582;&#1608;&#1583;&#1588;&#1740;&#1585;&#1740;&#1606;&#1740;-&#1705;&#1604;&#1575;&#1606;&#1578;&#1585;&#1740;-&#1576;&#1585;&#1575;&#1740;-&#1575;&#1606;&#1578;&#1602;&#1575;&#1604;-&#1570;&#1576;-&#1582;&#1586;&#1585;-&#1576;&#1607;-&#1587;&#1605;&#1606;&#1575;&#1606;/a-51278740" TargetMode="External"/><Relationship Id="rId6" Type="http://schemas.openxmlformats.org/officeDocument/2006/relationships/hyperlink" Target="https://www.dw.com/fa-ir/&#1575;&#1606;&#1578;&#1602;&#1575;&#1583;-&#1575;&#1586;-&#1582;&#1608;&#1583;&#1588;&#1740;&#1585;&#1740;&#1606;&#1740;-&#1705;&#1604;&#1575;&#1606;&#1578;&#1585;&#1740;-&#1576;&#1585;&#1575;&#1740;-&#1575;&#1606;&#1578;&#1602;&#1575;&#1604;-&#1570;&#1576;-&#1582;&#1586;&#1585;-&#1576;&#1607;-&#1587;&#1605;&#1606;&#1575;&#1606;/a-51278740" TargetMode="External"/><Relationship Id="rId7" Type="http://schemas.openxmlformats.org/officeDocument/2006/relationships/hyperlink" Target="https://www.dw.com/fa-ir/&#1575;&#1606;&#1578;&#1602;&#1575;&#1583;-&#1575;&#1586;-&#1582;&#1608;&#1583;&#1588;&#1740;&#1585;&#1740;&#1606;&#1740;-&#1705;&#1604;&#1575;&#1606;&#1578;&#1585;&#1740;-&#1576;&#1585;&#1575;&#1740;-&#1575;&#1606;&#1578;&#1602;&#1575;&#1604;-&#1570;&#1576;-&#1582;&#1586;&#1585;-&#1576;&#1607;-&#1587;&#1605;&#1606;&#1575;&#1606;/a-51278740" TargetMode="External"/><Relationship Id="rId8" Type="http://schemas.openxmlformats.org/officeDocument/2006/relationships/hyperlink" Target="https://www.dw.com/fa-ir/&#1575;&#1606;&#1578;&#1602;&#1575;&#1583;-&#1575;&#1586;-&#1582;&#1608;&#1583;&#1588;&#1740;&#1585;&#1740;&#1606;&#1740;-&#1705;&#1604;&#1575;&#1606;&#1578;&#1585;&#1740;-&#1576;&#1585;&#1575;&#1740;-&#1575;&#1606;&#1578;&#1602;&#1575;&#1604;-&#1570;&#1576;-&#1582;&#1586;&#1585;-&#1576;&#1607;-&#1587;&#1605;&#1606;&#1575;&#1606;/a-51278740" TargetMode="External"/><Relationship Id="rId9" Type="http://schemas.openxmlformats.org/officeDocument/2006/relationships/hyperlink" Target="https://www.dw.com/fa-ir/&#1575;&#1606;&#1578;&#1602;&#1575;&#1583;-&#1575;&#1586;-&#1582;&#1608;&#1583;&#1588;&#1740;&#1585;&#1740;&#1606;&#1740;-&#1705;&#1604;&#1575;&#1606;&#1578;&#1585;&#1740;-&#1576;&#1585;&#1575;&#1740;-&#1575;&#1606;&#1578;&#1602;&#1575;&#1604;-&#1570;&#1576;-&#1582;&#1586;&#1585;-&#1576;&#1607;-&#1587;&#1605;&#1606;&#1575;&#1606;/a-51278740" TargetMode="External"/><Relationship Id="rId10" Type="http://schemas.openxmlformats.org/officeDocument/2006/relationships/hyperlink" Target="https://www.dw.com/fa-ir/&#1575;&#1606;&#1578;&#1602;&#1575;&#1583;-&#1575;&#1586;-&#1582;&#1608;&#1583;&#1588;&#1740;&#1585;&#1740;&#1606;&#1740;-&#1705;&#1604;&#1575;&#1606;&#1578;&#1585;&#1740;-&#1576;&#1585;&#1575;&#1740;-&#1575;&#1606;&#1578;&#1602;&#1575;&#1604;-&#1570;&#1576;-&#1582;&#1586;&#1585;-&#1576;&#1607;-&#1587;&#1605;&#1606;&#1575;&#1606;/a-51278740" TargetMode="External"/><Relationship Id="rId11" Type="http://schemas.openxmlformats.org/officeDocument/2006/relationships/hyperlink" Target="https://www.pishkhan.com/news/39971" TargetMode="External"/><Relationship Id="rId12" Type="http://schemas.openxmlformats.org/officeDocument/2006/relationships/hyperlink" Target="https://www.mehrnews.com/news/4754210/&#1575;&#1606;&#1578;&#1602;&#1575;&#1604;-&#1570;&#1576;-&#1582;&#1586;&#1585;-&#1576;&#1607;-&#1583;&#1585;&#1740;&#1575;&#1670;&#1607;-&#1575;&#1585;&#1608;&#1605;&#1740;&#1607;-&#1576;&#1607;-&#1607;&#1740;&#1670;-&#1705;&#1587;-&#1585;&#1576;&#1591;&#1740;-&#1606;&#1583;&#1575;&#1585;&#1583;" TargetMode="External"/><Relationship Id="rId13" Type="http://schemas.openxmlformats.org/officeDocument/2006/relationships/hyperlink" Target="https://www.mehrnews.com/news/4754210/&#1575;&#1606;&#1578;&#1602;&#1575;&#1604;-&#1570;&#1576;-&#1582;&#1586;&#1585;-&#1576;&#1607;-&#1583;&#1585;&#1740;&#1575;&#1670;&#1607;-&#1575;&#1585;&#1608;&#1605;&#1740;&#1607;-&#1576;&#1607;-&#1607;&#1740;&#1670;-&#1705;&#1587;-&#1585;&#1576;&#1591;&#1740;-&#1606;&#1583;&#1575;&#1585;&#1583;" TargetMode="External"/><Relationship Id="rId14" Type="http://schemas.openxmlformats.org/officeDocument/2006/relationships/hyperlink" Target="https://www.kalemeh.tv/1400/07/34841/" TargetMode="External"/><Relationship Id="rId15" Type="http://schemas.openxmlformats.org/officeDocument/2006/relationships/image" Target="media/image2.jpeg"/><Relationship Id="rId16" Type="http://schemas.openxmlformats.org/officeDocument/2006/relationships/footer" Target="foot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pishkhan.com/news/39971" TargetMode="External"/><Relationship Id="rId2" Type="http://schemas.openxmlformats.org/officeDocument/2006/relationships/hyperlink" Target="https://www.radiofarda.com/a/the-school-of-nature/30107600.html" TargetMode="External"/><Relationship Id="rId3" Type="http://schemas.openxmlformats.org/officeDocument/2006/relationships/hyperlink" Target="https://www.zistonline.com/news/70955/&#1593;&#1740;&#1587;&#1740;-&#1705;&#1604;&#1575;&#1606;&#1578;&#1585;&#1740;-&#1605;&#1608;&#1575;&#1601;&#1602;-&#1578;&#1608;&#1604;&#1740;&#1583;-&#1605;&#1581;&#1589;&#1608;&#1604;&#1575;&#1578;-&#1578;&#1585;&#1575;&#1585;&#1740;&#1582;&#1578;&#1607;-&#1705;&#1588;&#1575;&#1608;&#1585;&#1586;&#1740;" TargetMode="External"/><Relationship Id="rId4" Type="http://schemas.openxmlformats.org/officeDocument/2006/relationships/hyperlink" Target="https://www.imna.ir/news/466107/&#1587;&#1575;&#1586;&#1605;&#1575;&#1606;-&#1581;&#1601;&#1575;&#1592;&#1578;-&#1605;&#1581;&#1740;&#1591;-&#1586;&#1740;&#1587;&#1578;-&#1605;&#1578;&#1607;&#1605;-&#1588;&#1605;&#1575;&#1585;&#1607;-&#1575;&#1608;&#1604;-&#1570;&#1604;&#1608;&#1583;&#1711;&#1740;-&#1607;&#1608;&#1575;&#1587;&#1578;" TargetMode="External"/><Relationship Id="rId5" Type="http://schemas.openxmlformats.org/officeDocument/2006/relationships/hyperlink" Target="https://www.radiofarda.com/a/30139742.html" TargetMode="External"/><Relationship Id="rId6" Type="http://schemas.openxmlformats.org/officeDocument/2006/relationships/hyperlink" Target="https://www.radiofarda.com/a/30139742.html" TargetMode="External"/><Relationship Id="rId7" Type="http://schemas.openxmlformats.org/officeDocument/2006/relationships/hyperlink" Target="https://www.radiofarda.com/a/30139742.html" TargetMode="External"/><Relationship Id="rId8" Type="http://schemas.openxmlformats.org/officeDocument/2006/relationships/hyperlink" Target="https://www.independentpersian.com/node/18281/&#1582;&#1591;&#8204;-&#1608;-&#1606;&#1588;&#1575;&#1606;-&#1585;&#1574;&#1740;&#1587;-&#1587;&#1575;&#1586;&#1605;&#1575;&#1606;-&#1605;&#1581;&#1740;&#1591;-&#1586;&#1740;&#1587;&#1578;-&#1576;&#1585;&#1575;&#1740;-&#1605;&#1606;&#1578;&#1602;&#1583;&#1740;&#1606;" TargetMode="External"/><Relationship Id="rId9" Type="http://schemas.openxmlformats.org/officeDocument/2006/relationships/hyperlink" Target="https://www.independentpersian.com/node/18281/&#1582;&#1591;&#8204;-&#1608;-&#1606;&#1588;&#1575;&#1606;-&#1585;&#1574;&#1740;&#1587;-&#1587;&#1575;&#1586;&#1605;&#1575;&#1606;-&#1605;&#1581;&#1740;&#1591;-&#1586;&#1740;&#1587;&#1578;-&#1576;&#1585;&#1575;&#1740;-&#1605;&#1606;&#1578;&#1602;&#1583;&#1740;&#1606;" TargetMode="External"/><Relationship Id="rId10" Type="http://schemas.openxmlformats.org/officeDocument/2006/relationships/hyperlink" Target="https://www.independentpersian.com/node/18281/&#1582;&#1591;&#8204;-&#1608;-&#1606;&#1588;&#1575;&#1606;-&#1585;&#1574;&#1740;&#1587;-&#1587;&#1575;&#1586;&#1605;&#1575;&#1606;-&#1605;&#1581;&#1740;&#1591;-&#1586;&#1740;&#1587;&#1578;-&#1576;&#1585;&#1575;&#1740;-&#1605;&#1606;&#1578;&#1602;&#1583;&#1740;&#1606;" TargetMode="External"/><Relationship Id="rId11" Type="http://schemas.openxmlformats.org/officeDocument/2006/relationships/hyperlink" Target="https://www.independentpersian.com/node/18281/&#1582;&#1591;&#8204;-&#1608;-&#1606;&#1588;&#1575;&#1606;-&#1585;&#1574;&#1740;&#1587;-&#1587;&#1575;&#1586;&#1605;&#1575;&#1606;-&#1605;&#1581;&#1740;&#1591;-&#1586;&#1740;&#1587;&#1578;-&#1576;&#1585;&#1575;&#1740;-&#1605;&#1606;&#1578;&#1602;&#1583;&#1740;&#1606;" TargetMode="External"/><Relationship Id="rId12" Type="http://schemas.openxmlformats.org/officeDocument/2006/relationships/hyperlink" Target="https://www.independentpersian.com/node/18281/&#1582;&#1591;&#8204;-&#1608;-&#1606;&#1588;&#1575;&#1606;-&#1585;&#1574;&#1740;&#1587;-&#1587;&#1575;&#1586;&#1605;&#1575;&#1606;-&#1605;&#1581;&#1740;&#1591;-&#1586;&#1740;&#1587;&#1578;-&#1576;&#1585;&#1575;&#1740;-&#1605;&#1606;&#1578;&#1602;&#1583;&#1740;&#1606;" TargetMode="External"/><Relationship Id="rId13" Type="http://schemas.openxmlformats.org/officeDocument/2006/relationships/hyperlink" Target="https://tejaratnews.com/&#1585;&#1574;&#1740;&#1587;-&#1587;&#1575;&#1586;&#1605;&#1575;&#1606;-&#1605;&#1581;&#1740;&#1591;-&#1586;&#1740;&#1587;&#1578;" TargetMode="External"/><Relationship Id="rId14" Type="http://schemas.openxmlformats.org/officeDocument/2006/relationships/hyperlink" Target="https://tejaratnews.com/&#1585;&#1574;&#1740;&#1587;-&#1587;&#1575;&#1586;&#1605;&#1575;&#1606;-&#1605;&#1581;&#1740;&#1591;-&#1586;&#1740;&#1587;&#1578;" TargetMode="External"/><Relationship Id="rId15" Type="http://schemas.openxmlformats.org/officeDocument/2006/relationships/hyperlink" Target="https://tejaratnews.com/&#1585;&#1574;&#1740;&#1587;-&#1587;&#1575;&#1586;&#1605;&#1575;&#1606;-&#1605;&#1581;&#1740;&#1591;-&#1586;&#1740;&#1587;&#1578;" TargetMode="External"/>
</Relationships>
</file>

<file path=docProps/app.xml><?xml version="1.0" encoding="utf-8"?>
<Properties xmlns="http://schemas.openxmlformats.org/officeDocument/2006/extended-properties" xmlns:vt="http://schemas.openxmlformats.org/officeDocument/2006/docPropsVTypes">
  <Template/>
  <TotalTime>2060</TotalTime>
  <Application>LibreOffice/6.4.7.2$Linux_X86_64 LibreOffice_project/40$Build-2</Application>
  <Pages>12</Pages>
  <Words>5095</Words>
  <Characters>23444</Characters>
  <CharactersWithSpaces>28701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2021-10-16T16:43:47Z</dcterms:created>
  <dc:creator/>
  <dc:description/>
  <dc:language>en-US</dc:language>
  <cp:lastModifiedBy/>
  <dcterms:modified xsi:type="dcterms:W3CDTF">2021-11-30T14:00:17Z</dcterms:modified>
  <cp:revision>127</cp:revision>
  <dc:subject/>
  <dc:title/>
</cp:coreProperties>
</file>